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E2" w:rsidRDefault="005936B7" w:rsidP="005936B7">
      <w:pPr>
        <w:ind w:hanging="1276"/>
      </w:pPr>
      <w:r>
        <w:rPr>
          <w:noProof/>
        </w:rPr>
        <w:drawing>
          <wp:inline distT="0" distB="0" distL="0" distR="0">
            <wp:extent cx="7012056" cy="9074426"/>
            <wp:effectExtent l="0" t="0" r="0" b="0"/>
            <wp:docPr id="1" name="Рисунок 1" descr="C:\Users\knysh\AppData\Local\Microsoft\Windows\INetCache\Content.Word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ysh\AppData\Local\Microsoft\Windows\INetCache\Content.Word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232" cy="907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1E2" w:rsidRDefault="003741E2"/>
    <w:p w:rsidR="00491BFB" w:rsidRDefault="00491BFB" w:rsidP="007E27EA">
      <w:pPr>
        <w:jc w:val="center"/>
        <w:rPr>
          <w:b/>
          <w:sz w:val="26"/>
          <w:szCs w:val="26"/>
        </w:rPr>
      </w:pPr>
    </w:p>
    <w:p w:rsidR="008A03B9" w:rsidRDefault="008A03B9" w:rsidP="00780DC2">
      <w:pPr>
        <w:numPr>
          <w:ilvl w:val="0"/>
          <w:numId w:val="6"/>
        </w:numPr>
        <w:tabs>
          <w:tab w:val="left" w:pos="567"/>
          <w:tab w:val="left" w:pos="851"/>
        </w:tabs>
        <w:spacing w:before="240" w:line="276" w:lineRule="auto"/>
        <w:ind w:left="57" w:firstLine="0"/>
        <w:contextualSpacing/>
        <w:jc w:val="center"/>
        <w:rPr>
          <w:b/>
          <w:sz w:val="28"/>
          <w:szCs w:val="28"/>
        </w:rPr>
      </w:pPr>
      <w:r w:rsidRPr="00901F26">
        <w:rPr>
          <w:b/>
          <w:sz w:val="28"/>
          <w:szCs w:val="28"/>
        </w:rPr>
        <w:lastRenderedPageBreak/>
        <w:t>ОБЩИЕ ПОЛОЖЕНИЯ</w:t>
      </w:r>
    </w:p>
    <w:p w:rsidR="00780DC2" w:rsidRPr="00901F26" w:rsidRDefault="00780DC2" w:rsidP="00780DC2">
      <w:pPr>
        <w:tabs>
          <w:tab w:val="left" w:pos="567"/>
          <w:tab w:val="left" w:pos="851"/>
        </w:tabs>
        <w:spacing w:before="240" w:line="276" w:lineRule="auto"/>
        <w:ind w:left="57"/>
        <w:contextualSpacing/>
        <w:rPr>
          <w:b/>
          <w:sz w:val="28"/>
          <w:szCs w:val="28"/>
        </w:rPr>
      </w:pPr>
    </w:p>
    <w:p w:rsidR="008A03B9" w:rsidRPr="00901F26" w:rsidRDefault="008A03B9" w:rsidP="00780DC2">
      <w:pPr>
        <w:tabs>
          <w:tab w:val="left" w:pos="1134"/>
        </w:tabs>
        <w:spacing w:line="276" w:lineRule="auto"/>
        <w:ind w:left="57" w:firstLine="709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Всероссийские соревнования по конькобежному спорту «Серебряные коньки» среди </w:t>
      </w:r>
      <w:r w:rsidR="00C47D92" w:rsidRPr="00901F26">
        <w:rPr>
          <w:sz w:val="28"/>
          <w:szCs w:val="28"/>
        </w:rPr>
        <w:t>об</w:t>
      </w:r>
      <w:r w:rsidRPr="00901F26">
        <w:rPr>
          <w:sz w:val="28"/>
          <w:szCs w:val="28"/>
        </w:rPr>
        <w:t>уча</w:t>
      </w:r>
      <w:r w:rsidR="00C47D92" w:rsidRPr="00901F26">
        <w:rPr>
          <w:sz w:val="28"/>
          <w:szCs w:val="28"/>
        </w:rPr>
        <w:t>ю</w:t>
      </w:r>
      <w:r w:rsidRPr="00901F26">
        <w:rPr>
          <w:sz w:val="28"/>
          <w:szCs w:val="28"/>
        </w:rPr>
        <w:t xml:space="preserve">щихся общеобразовательных </w:t>
      </w:r>
      <w:r w:rsidR="00CC2956" w:rsidRPr="00901F26">
        <w:rPr>
          <w:sz w:val="28"/>
          <w:szCs w:val="28"/>
        </w:rPr>
        <w:t>организаций</w:t>
      </w:r>
      <w:r w:rsidRPr="00901F26">
        <w:rPr>
          <w:sz w:val="28"/>
          <w:szCs w:val="28"/>
        </w:rPr>
        <w:t xml:space="preserve"> (далее – </w:t>
      </w:r>
      <w:r w:rsidR="005F4C47" w:rsidRPr="00901F26">
        <w:rPr>
          <w:sz w:val="28"/>
          <w:szCs w:val="28"/>
        </w:rPr>
        <w:t>С</w:t>
      </w:r>
      <w:r w:rsidRPr="00901F26">
        <w:rPr>
          <w:sz w:val="28"/>
          <w:szCs w:val="28"/>
        </w:rPr>
        <w:t>оревнования) проводятся в целях:</w:t>
      </w:r>
    </w:p>
    <w:p w:rsidR="008A03B9" w:rsidRPr="00901F26" w:rsidRDefault="008A03B9" w:rsidP="00780DC2">
      <w:pPr>
        <w:pStyle w:val="a4"/>
        <w:numPr>
          <w:ilvl w:val="0"/>
          <w:numId w:val="15"/>
        </w:numPr>
        <w:tabs>
          <w:tab w:val="left" w:pos="1134"/>
        </w:tabs>
        <w:spacing w:after="0"/>
        <w:ind w:lef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F26">
        <w:rPr>
          <w:rFonts w:ascii="Times New Roman" w:hAnsi="Times New Roman" w:cs="Times New Roman"/>
          <w:sz w:val="28"/>
          <w:szCs w:val="28"/>
        </w:rPr>
        <w:t>популяризации конькобежного спорта среди</w:t>
      </w:r>
      <w:r w:rsidR="00336AC3" w:rsidRPr="00901F26">
        <w:rPr>
          <w:rFonts w:ascii="Times New Roman" w:hAnsi="Times New Roman" w:cs="Times New Roman"/>
          <w:sz w:val="28"/>
          <w:szCs w:val="28"/>
        </w:rPr>
        <w:t>об</w:t>
      </w:r>
      <w:r w:rsidRPr="00901F26">
        <w:rPr>
          <w:rFonts w:ascii="Times New Roman" w:hAnsi="Times New Roman" w:cs="Times New Roman"/>
          <w:sz w:val="28"/>
          <w:szCs w:val="28"/>
        </w:rPr>
        <w:t>уча</w:t>
      </w:r>
      <w:r w:rsidR="00336AC3" w:rsidRPr="00901F26">
        <w:rPr>
          <w:rFonts w:ascii="Times New Roman" w:hAnsi="Times New Roman" w:cs="Times New Roman"/>
          <w:sz w:val="28"/>
          <w:szCs w:val="28"/>
        </w:rPr>
        <w:t>ю</w:t>
      </w:r>
      <w:r w:rsidRPr="00901F26">
        <w:rPr>
          <w:rFonts w:ascii="Times New Roman" w:hAnsi="Times New Roman" w:cs="Times New Roman"/>
          <w:sz w:val="28"/>
          <w:szCs w:val="28"/>
        </w:rPr>
        <w:t>щихся;</w:t>
      </w:r>
    </w:p>
    <w:p w:rsidR="008A03B9" w:rsidRPr="00901F26" w:rsidRDefault="008A03B9" w:rsidP="00780DC2">
      <w:pPr>
        <w:pStyle w:val="a4"/>
        <w:numPr>
          <w:ilvl w:val="0"/>
          <w:numId w:val="15"/>
        </w:numPr>
        <w:tabs>
          <w:tab w:val="left" w:pos="1134"/>
        </w:tabs>
        <w:spacing w:after="0"/>
        <w:ind w:lef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F26">
        <w:rPr>
          <w:rFonts w:ascii="Times New Roman" w:hAnsi="Times New Roman" w:cs="Times New Roman"/>
          <w:sz w:val="28"/>
          <w:szCs w:val="28"/>
        </w:rPr>
        <w:t>массового привлечения детей и подростков к систематическим занятиям физической культурой и спортом;</w:t>
      </w:r>
    </w:p>
    <w:p w:rsidR="008A03B9" w:rsidRPr="00901F26" w:rsidRDefault="008A03B9" w:rsidP="00780DC2">
      <w:pPr>
        <w:pStyle w:val="a4"/>
        <w:numPr>
          <w:ilvl w:val="0"/>
          <w:numId w:val="15"/>
        </w:numPr>
        <w:tabs>
          <w:tab w:val="left" w:pos="1134"/>
        </w:tabs>
        <w:spacing w:after="0"/>
        <w:ind w:lef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F26">
        <w:rPr>
          <w:rFonts w:ascii="Times New Roman" w:hAnsi="Times New Roman" w:cs="Times New Roman"/>
          <w:sz w:val="28"/>
          <w:szCs w:val="28"/>
        </w:rPr>
        <w:t>укрепления здоровья школьников;</w:t>
      </w:r>
    </w:p>
    <w:p w:rsidR="008A03B9" w:rsidRPr="00901F26" w:rsidRDefault="008A03B9" w:rsidP="00780DC2">
      <w:pPr>
        <w:pStyle w:val="a4"/>
        <w:numPr>
          <w:ilvl w:val="0"/>
          <w:numId w:val="15"/>
        </w:numPr>
        <w:tabs>
          <w:tab w:val="left" w:pos="1134"/>
        </w:tabs>
        <w:spacing w:after="0"/>
        <w:ind w:lef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F26">
        <w:rPr>
          <w:rFonts w:ascii="Times New Roman" w:hAnsi="Times New Roman" w:cs="Times New Roman"/>
          <w:sz w:val="28"/>
          <w:szCs w:val="28"/>
        </w:rPr>
        <w:t>пропаганды здорового образа жизни;</w:t>
      </w:r>
    </w:p>
    <w:p w:rsidR="00A176F9" w:rsidRPr="00901F26" w:rsidRDefault="008A03B9" w:rsidP="00780DC2">
      <w:pPr>
        <w:pStyle w:val="a4"/>
        <w:numPr>
          <w:ilvl w:val="0"/>
          <w:numId w:val="15"/>
        </w:numPr>
        <w:tabs>
          <w:tab w:val="left" w:pos="1134"/>
        </w:tabs>
        <w:spacing w:after="0"/>
        <w:ind w:lef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F26">
        <w:rPr>
          <w:rFonts w:ascii="Times New Roman" w:hAnsi="Times New Roman" w:cs="Times New Roman"/>
          <w:sz w:val="28"/>
          <w:szCs w:val="28"/>
        </w:rPr>
        <w:t>развития детского конькобежного спорта в Российской Федерации;</w:t>
      </w:r>
    </w:p>
    <w:p w:rsidR="008A03B9" w:rsidRPr="00901F26" w:rsidRDefault="008A03B9" w:rsidP="00780DC2">
      <w:pPr>
        <w:pStyle w:val="a4"/>
        <w:numPr>
          <w:ilvl w:val="0"/>
          <w:numId w:val="15"/>
        </w:numPr>
        <w:tabs>
          <w:tab w:val="left" w:pos="1134"/>
        </w:tabs>
        <w:spacing w:after="0"/>
        <w:ind w:lef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F26"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="007E05C3" w:rsidRPr="00901F26">
        <w:rPr>
          <w:rFonts w:ascii="Times New Roman" w:hAnsi="Times New Roman" w:cs="Times New Roman"/>
          <w:sz w:val="28"/>
          <w:szCs w:val="28"/>
        </w:rPr>
        <w:t>юных</w:t>
      </w:r>
      <w:r w:rsidRPr="00901F26">
        <w:rPr>
          <w:rFonts w:ascii="Times New Roman" w:hAnsi="Times New Roman" w:cs="Times New Roman"/>
          <w:sz w:val="28"/>
          <w:szCs w:val="28"/>
        </w:rPr>
        <w:t>талантливых спортсменов.</w:t>
      </w:r>
    </w:p>
    <w:p w:rsidR="008A03B9" w:rsidRDefault="008A03B9" w:rsidP="00780DC2">
      <w:pPr>
        <w:numPr>
          <w:ilvl w:val="0"/>
          <w:numId w:val="6"/>
        </w:numPr>
        <w:tabs>
          <w:tab w:val="left" w:pos="567"/>
        </w:tabs>
        <w:spacing w:before="240" w:line="276" w:lineRule="auto"/>
        <w:ind w:left="57" w:firstLine="0"/>
        <w:contextualSpacing/>
        <w:jc w:val="center"/>
        <w:rPr>
          <w:b/>
          <w:sz w:val="28"/>
          <w:szCs w:val="28"/>
        </w:rPr>
      </w:pPr>
      <w:r w:rsidRPr="00901F26">
        <w:rPr>
          <w:b/>
          <w:sz w:val="28"/>
          <w:szCs w:val="28"/>
        </w:rPr>
        <w:t>МЕСТ</w:t>
      </w:r>
      <w:r w:rsidR="000F40CF" w:rsidRPr="00901F26">
        <w:rPr>
          <w:b/>
          <w:sz w:val="28"/>
          <w:szCs w:val="28"/>
        </w:rPr>
        <w:t>А</w:t>
      </w:r>
      <w:r w:rsidRPr="00901F26">
        <w:rPr>
          <w:b/>
          <w:sz w:val="28"/>
          <w:szCs w:val="28"/>
        </w:rPr>
        <w:t xml:space="preserve"> И СРОКИ ПРОВЕДЕНИЯ</w:t>
      </w:r>
    </w:p>
    <w:p w:rsidR="00780DC2" w:rsidRPr="00901F26" w:rsidRDefault="00780DC2" w:rsidP="00780DC2">
      <w:pPr>
        <w:tabs>
          <w:tab w:val="left" w:pos="567"/>
        </w:tabs>
        <w:spacing w:before="240" w:line="276" w:lineRule="auto"/>
        <w:ind w:left="57"/>
        <w:contextualSpacing/>
        <w:rPr>
          <w:b/>
          <w:sz w:val="28"/>
          <w:szCs w:val="28"/>
        </w:rPr>
      </w:pPr>
    </w:p>
    <w:p w:rsidR="008A03B9" w:rsidRPr="00901F26" w:rsidRDefault="008A03B9" w:rsidP="00780DC2">
      <w:pPr>
        <w:tabs>
          <w:tab w:val="left" w:pos="1134"/>
        </w:tabs>
        <w:spacing w:line="276" w:lineRule="auto"/>
        <w:ind w:left="57" w:firstLine="709"/>
        <w:contextualSpacing/>
        <w:rPr>
          <w:sz w:val="28"/>
          <w:szCs w:val="28"/>
        </w:rPr>
      </w:pPr>
      <w:r w:rsidRPr="00901F26">
        <w:rPr>
          <w:sz w:val="28"/>
          <w:szCs w:val="28"/>
        </w:rPr>
        <w:t xml:space="preserve">Соревнования проводятся в </w:t>
      </w:r>
      <w:r w:rsidR="000D56C7" w:rsidRPr="00901F26">
        <w:rPr>
          <w:sz w:val="28"/>
          <w:szCs w:val="28"/>
        </w:rPr>
        <w:t>четыре</w:t>
      </w:r>
      <w:r w:rsidRPr="00901F26">
        <w:rPr>
          <w:sz w:val="28"/>
          <w:szCs w:val="28"/>
        </w:rPr>
        <w:t xml:space="preserve"> этапа:</w:t>
      </w:r>
    </w:p>
    <w:p w:rsidR="000D56C7" w:rsidRPr="00901F26" w:rsidRDefault="000D56C7" w:rsidP="00780DC2">
      <w:pPr>
        <w:tabs>
          <w:tab w:val="left" w:pos="1134"/>
        </w:tabs>
        <w:spacing w:line="276" w:lineRule="auto"/>
        <w:ind w:left="57" w:firstLine="709"/>
        <w:contextualSpacing/>
        <w:jc w:val="both"/>
        <w:rPr>
          <w:sz w:val="28"/>
          <w:szCs w:val="28"/>
        </w:rPr>
      </w:pPr>
      <w:r w:rsidRPr="00901F26">
        <w:rPr>
          <w:b/>
          <w:sz w:val="28"/>
          <w:szCs w:val="28"/>
          <w:lang w:val="en-US"/>
        </w:rPr>
        <w:t>I</w:t>
      </w:r>
      <w:r w:rsidRPr="00901F26">
        <w:rPr>
          <w:b/>
          <w:sz w:val="28"/>
          <w:szCs w:val="28"/>
        </w:rPr>
        <w:t xml:space="preserve"> этап</w:t>
      </w:r>
      <w:r w:rsidRPr="00901F26">
        <w:rPr>
          <w:sz w:val="28"/>
          <w:szCs w:val="28"/>
        </w:rPr>
        <w:t xml:space="preserve"> –</w:t>
      </w:r>
      <w:r w:rsidR="00F574A8" w:rsidRPr="00901F26">
        <w:rPr>
          <w:sz w:val="28"/>
          <w:szCs w:val="28"/>
        </w:rPr>
        <w:t>с</w:t>
      </w:r>
      <w:r w:rsidRPr="00901F26">
        <w:rPr>
          <w:sz w:val="28"/>
          <w:szCs w:val="28"/>
        </w:rPr>
        <w:t>оревнования</w:t>
      </w:r>
      <w:r w:rsidR="00347FA5" w:rsidRPr="00901F26">
        <w:rPr>
          <w:sz w:val="28"/>
          <w:szCs w:val="28"/>
        </w:rPr>
        <w:t xml:space="preserve"> в</w:t>
      </w:r>
      <w:r w:rsidR="008C057B" w:rsidRPr="00901F26">
        <w:rPr>
          <w:sz w:val="28"/>
          <w:szCs w:val="28"/>
        </w:rPr>
        <w:t xml:space="preserve"> муниципальных образовани</w:t>
      </w:r>
      <w:r w:rsidR="00D116DF" w:rsidRPr="00901F26">
        <w:rPr>
          <w:sz w:val="28"/>
          <w:szCs w:val="28"/>
        </w:rPr>
        <w:t>ях</w:t>
      </w:r>
      <w:r w:rsidR="00336AC3" w:rsidRPr="00901F26">
        <w:rPr>
          <w:sz w:val="28"/>
          <w:szCs w:val="28"/>
        </w:rPr>
        <w:t>;</w:t>
      </w:r>
    </w:p>
    <w:p w:rsidR="000D56C7" w:rsidRPr="00901F26" w:rsidRDefault="000D56C7" w:rsidP="00780DC2">
      <w:pPr>
        <w:tabs>
          <w:tab w:val="left" w:pos="1134"/>
        </w:tabs>
        <w:spacing w:line="276" w:lineRule="auto"/>
        <w:ind w:left="57" w:firstLine="709"/>
        <w:contextualSpacing/>
        <w:jc w:val="both"/>
        <w:rPr>
          <w:sz w:val="28"/>
          <w:szCs w:val="28"/>
        </w:rPr>
      </w:pPr>
      <w:r w:rsidRPr="00901F26">
        <w:rPr>
          <w:b/>
          <w:sz w:val="28"/>
          <w:szCs w:val="28"/>
          <w:lang w:val="en-US"/>
        </w:rPr>
        <w:t>II</w:t>
      </w:r>
      <w:r w:rsidRPr="00901F26">
        <w:rPr>
          <w:b/>
          <w:sz w:val="28"/>
          <w:szCs w:val="28"/>
        </w:rPr>
        <w:t xml:space="preserve"> этап</w:t>
      </w:r>
      <w:r w:rsidRPr="00901F26">
        <w:rPr>
          <w:sz w:val="28"/>
          <w:szCs w:val="28"/>
        </w:rPr>
        <w:t xml:space="preserve"> – </w:t>
      </w:r>
      <w:r w:rsidR="008925C7" w:rsidRPr="00901F26">
        <w:rPr>
          <w:sz w:val="28"/>
          <w:szCs w:val="28"/>
        </w:rPr>
        <w:t>региональные Соревнования</w:t>
      </w:r>
      <w:r w:rsidR="00336AC3" w:rsidRPr="00901F26">
        <w:rPr>
          <w:sz w:val="28"/>
          <w:szCs w:val="28"/>
        </w:rPr>
        <w:t>;</w:t>
      </w:r>
    </w:p>
    <w:p w:rsidR="000D56C7" w:rsidRPr="00901F26" w:rsidRDefault="000D56C7" w:rsidP="00780DC2">
      <w:pPr>
        <w:tabs>
          <w:tab w:val="left" w:pos="1134"/>
        </w:tabs>
        <w:spacing w:line="276" w:lineRule="auto"/>
        <w:ind w:left="57" w:firstLine="709"/>
        <w:contextualSpacing/>
        <w:jc w:val="both"/>
        <w:rPr>
          <w:sz w:val="28"/>
          <w:szCs w:val="28"/>
        </w:rPr>
      </w:pPr>
      <w:r w:rsidRPr="00901F26">
        <w:rPr>
          <w:b/>
          <w:sz w:val="28"/>
          <w:szCs w:val="28"/>
          <w:lang w:val="en-US"/>
        </w:rPr>
        <w:t>III</w:t>
      </w:r>
      <w:r w:rsidRPr="00901F26">
        <w:rPr>
          <w:b/>
          <w:sz w:val="28"/>
          <w:szCs w:val="28"/>
        </w:rPr>
        <w:t xml:space="preserve"> этап </w:t>
      </w:r>
      <w:r w:rsidRPr="00901F26">
        <w:rPr>
          <w:sz w:val="28"/>
          <w:szCs w:val="28"/>
        </w:rPr>
        <w:t xml:space="preserve">– зональные </w:t>
      </w:r>
      <w:r w:rsidR="00780DC2">
        <w:rPr>
          <w:sz w:val="28"/>
          <w:szCs w:val="28"/>
        </w:rPr>
        <w:t>Соревнования</w:t>
      </w:r>
      <w:r w:rsidR="003C5D47" w:rsidRPr="00901F26">
        <w:rPr>
          <w:sz w:val="28"/>
          <w:szCs w:val="28"/>
        </w:rPr>
        <w:t xml:space="preserve">, </w:t>
      </w:r>
      <w:r w:rsidR="008925C7" w:rsidRPr="00901F26">
        <w:rPr>
          <w:sz w:val="28"/>
          <w:szCs w:val="28"/>
        </w:rPr>
        <w:t>проводятся</w:t>
      </w:r>
      <w:r w:rsidRPr="00901F26">
        <w:rPr>
          <w:sz w:val="28"/>
          <w:szCs w:val="28"/>
        </w:rPr>
        <w:t xml:space="preserve"> по следующе</w:t>
      </w:r>
      <w:r w:rsidR="00780DC2">
        <w:rPr>
          <w:sz w:val="28"/>
          <w:szCs w:val="28"/>
        </w:rPr>
        <w:t xml:space="preserve">й </w:t>
      </w:r>
      <w:r w:rsidRPr="00901F26">
        <w:rPr>
          <w:sz w:val="28"/>
          <w:szCs w:val="28"/>
        </w:rPr>
        <w:t>территориально</w:t>
      </w:r>
      <w:r w:rsidR="00971BB4" w:rsidRPr="00901F26">
        <w:rPr>
          <w:sz w:val="28"/>
          <w:szCs w:val="28"/>
        </w:rPr>
        <w:t>й</w:t>
      </w:r>
      <w:r w:rsidR="00410A38" w:rsidRPr="00901F26">
        <w:rPr>
          <w:sz w:val="28"/>
          <w:szCs w:val="28"/>
        </w:rPr>
        <w:t xml:space="preserve"> принадлежности </w:t>
      </w:r>
      <w:r w:rsidR="00D624D2" w:rsidRPr="00901F26">
        <w:rPr>
          <w:sz w:val="28"/>
          <w:szCs w:val="28"/>
        </w:rPr>
        <w:t xml:space="preserve">в соответствии с </w:t>
      </w:r>
      <w:r w:rsidR="00A61B96" w:rsidRPr="00901F26">
        <w:rPr>
          <w:sz w:val="28"/>
          <w:szCs w:val="28"/>
        </w:rPr>
        <w:t>П</w:t>
      </w:r>
      <w:r w:rsidR="00D624D2" w:rsidRPr="00901F26">
        <w:rPr>
          <w:sz w:val="28"/>
          <w:szCs w:val="28"/>
        </w:rPr>
        <w:t>риложением № 1</w:t>
      </w:r>
      <w:r w:rsidRPr="00901F26">
        <w:rPr>
          <w:sz w:val="28"/>
          <w:szCs w:val="28"/>
        </w:rPr>
        <w:t>:</w:t>
      </w:r>
    </w:p>
    <w:p w:rsidR="000F40CF" w:rsidRPr="00901F26" w:rsidRDefault="00780DC2" w:rsidP="00780DC2">
      <w:pPr>
        <w:tabs>
          <w:tab w:val="left" w:pos="1134"/>
        </w:tabs>
        <w:spacing w:line="276" w:lineRule="auto"/>
        <w:ind w:left="57"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Зона «Запад» – </w:t>
      </w:r>
      <w:r w:rsidR="000F40CF" w:rsidRPr="00901F26">
        <w:rPr>
          <w:sz w:val="28"/>
          <w:szCs w:val="28"/>
        </w:rPr>
        <w:t xml:space="preserve">г. Коломна (Московская область) с </w:t>
      </w:r>
      <w:r w:rsidR="000A0B96">
        <w:rPr>
          <w:sz w:val="28"/>
          <w:szCs w:val="28"/>
        </w:rPr>
        <w:t>15</w:t>
      </w:r>
      <w:r w:rsidR="000F40CF" w:rsidRPr="00901F26">
        <w:rPr>
          <w:sz w:val="28"/>
          <w:szCs w:val="28"/>
        </w:rPr>
        <w:t xml:space="preserve"> по 1</w:t>
      </w:r>
      <w:r w:rsidR="000A0B96">
        <w:rPr>
          <w:sz w:val="28"/>
          <w:szCs w:val="28"/>
        </w:rPr>
        <w:t>7</w:t>
      </w:r>
      <w:r w:rsidR="000F40CF" w:rsidRPr="00901F26">
        <w:rPr>
          <w:sz w:val="28"/>
          <w:szCs w:val="28"/>
        </w:rPr>
        <w:t xml:space="preserve"> февраля 201</w:t>
      </w:r>
      <w:r w:rsidR="000A0B96">
        <w:rPr>
          <w:sz w:val="28"/>
          <w:szCs w:val="28"/>
        </w:rPr>
        <w:t>9</w:t>
      </w:r>
      <w:r w:rsidR="000F40CF" w:rsidRPr="00901F26">
        <w:rPr>
          <w:sz w:val="28"/>
          <w:szCs w:val="28"/>
        </w:rPr>
        <w:t xml:space="preserve"> года;</w:t>
      </w:r>
    </w:p>
    <w:p w:rsidR="003C5D47" w:rsidRPr="00901F26" w:rsidRDefault="003C5D47" w:rsidP="00780DC2">
      <w:pPr>
        <w:tabs>
          <w:tab w:val="left" w:pos="1134"/>
        </w:tabs>
        <w:spacing w:line="276" w:lineRule="auto"/>
        <w:ind w:left="57" w:firstLine="709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Зона «Центр»</w:t>
      </w:r>
      <w:r w:rsidR="00780DC2">
        <w:rPr>
          <w:sz w:val="28"/>
          <w:szCs w:val="28"/>
        </w:rPr>
        <w:t xml:space="preserve"> – </w:t>
      </w:r>
      <w:r w:rsidR="000D56C7" w:rsidRPr="00901F26">
        <w:rPr>
          <w:sz w:val="28"/>
          <w:szCs w:val="28"/>
        </w:rPr>
        <w:t>г</w:t>
      </w:r>
      <w:r w:rsidR="000F40CF" w:rsidRPr="00901F26">
        <w:rPr>
          <w:sz w:val="28"/>
          <w:szCs w:val="28"/>
        </w:rPr>
        <w:t>.</w:t>
      </w:r>
      <w:r w:rsidR="000D56C7" w:rsidRPr="00901F26">
        <w:rPr>
          <w:sz w:val="28"/>
          <w:szCs w:val="28"/>
        </w:rPr>
        <w:t xml:space="preserve"> Екатеринбург (Свердловская область</w:t>
      </w:r>
      <w:r w:rsidR="000D56C7" w:rsidRPr="00F57B66">
        <w:rPr>
          <w:sz w:val="28"/>
          <w:szCs w:val="28"/>
        </w:rPr>
        <w:t>)</w:t>
      </w:r>
      <w:r w:rsidR="00055DD7" w:rsidRPr="00F57B66">
        <w:rPr>
          <w:sz w:val="28"/>
          <w:szCs w:val="28"/>
        </w:rPr>
        <w:t xml:space="preserve"> с </w:t>
      </w:r>
      <w:r w:rsidR="003741E2" w:rsidRPr="00F57B66">
        <w:rPr>
          <w:sz w:val="28"/>
          <w:szCs w:val="28"/>
        </w:rPr>
        <w:t>15</w:t>
      </w:r>
      <w:r w:rsidR="00055DD7" w:rsidRPr="00F57B66">
        <w:rPr>
          <w:sz w:val="28"/>
          <w:szCs w:val="28"/>
        </w:rPr>
        <w:t xml:space="preserve"> по 1</w:t>
      </w:r>
      <w:r w:rsidR="003741E2" w:rsidRPr="00F57B66">
        <w:rPr>
          <w:sz w:val="28"/>
          <w:szCs w:val="28"/>
        </w:rPr>
        <w:t>7</w:t>
      </w:r>
      <w:r w:rsidR="00055DD7" w:rsidRPr="00F57B66">
        <w:rPr>
          <w:sz w:val="28"/>
          <w:szCs w:val="28"/>
        </w:rPr>
        <w:t xml:space="preserve"> февраля 201</w:t>
      </w:r>
      <w:r w:rsidR="003741E2" w:rsidRPr="00F57B66">
        <w:rPr>
          <w:sz w:val="28"/>
          <w:szCs w:val="28"/>
        </w:rPr>
        <w:t>9</w:t>
      </w:r>
      <w:r w:rsidR="00055DD7" w:rsidRPr="00901F26">
        <w:rPr>
          <w:sz w:val="28"/>
          <w:szCs w:val="28"/>
        </w:rPr>
        <w:t xml:space="preserve"> года</w:t>
      </w:r>
      <w:r w:rsidR="000F40CF" w:rsidRPr="00901F26">
        <w:rPr>
          <w:sz w:val="28"/>
          <w:szCs w:val="28"/>
        </w:rPr>
        <w:t>;</w:t>
      </w:r>
    </w:p>
    <w:p w:rsidR="000D56C7" w:rsidRDefault="000F40CF" w:rsidP="00780DC2">
      <w:pPr>
        <w:tabs>
          <w:tab w:val="left" w:pos="1134"/>
        </w:tabs>
        <w:spacing w:line="276" w:lineRule="auto"/>
        <w:ind w:left="57" w:firstLine="709"/>
        <w:contextualSpacing/>
        <w:jc w:val="both"/>
        <w:rPr>
          <w:sz w:val="28"/>
          <w:szCs w:val="28"/>
        </w:rPr>
      </w:pPr>
      <w:r w:rsidRPr="0025478F">
        <w:rPr>
          <w:sz w:val="28"/>
          <w:szCs w:val="28"/>
        </w:rPr>
        <w:t>Зона «Восток»</w:t>
      </w:r>
      <w:r w:rsidR="00780DC2">
        <w:rPr>
          <w:sz w:val="28"/>
          <w:szCs w:val="28"/>
        </w:rPr>
        <w:t xml:space="preserve">– </w:t>
      </w:r>
      <w:r w:rsidR="008925C7" w:rsidRPr="0025478F">
        <w:rPr>
          <w:sz w:val="28"/>
          <w:szCs w:val="28"/>
        </w:rPr>
        <w:t xml:space="preserve">г. </w:t>
      </w:r>
      <w:r w:rsidR="0025478F" w:rsidRPr="0025478F">
        <w:rPr>
          <w:sz w:val="28"/>
          <w:szCs w:val="28"/>
        </w:rPr>
        <w:t xml:space="preserve">Омск </w:t>
      </w:r>
      <w:r w:rsidR="000D56C7" w:rsidRPr="0025478F">
        <w:rPr>
          <w:sz w:val="28"/>
          <w:szCs w:val="28"/>
        </w:rPr>
        <w:t>(</w:t>
      </w:r>
      <w:r w:rsidR="0025478F" w:rsidRPr="0025478F">
        <w:rPr>
          <w:sz w:val="28"/>
          <w:szCs w:val="28"/>
        </w:rPr>
        <w:t>Омская область</w:t>
      </w:r>
      <w:r w:rsidR="000D56C7" w:rsidRPr="0025478F">
        <w:rPr>
          <w:sz w:val="28"/>
          <w:szCs w:val="28"/>
        </w:rPr>
        <w:t>)</w:t>
      </w:r>
      <w:r w:rsidR="00055DD7" w:rsidRPr="0025478F">
        <w:rPr>
          <w:sz w:val="28"/>
          <w:szCs w:val="28"/>
        </w:rPr>
        <w:t xml:space="preserve"> с </w:t>
      </w:r>
      <w:r w:rsidR="003741E2" w:rsidRPr="0025478F">
        <w:rPr>
          <w:sz w:val="28"/>
          <w:szCs w:val="28"/>
        </w:rPr>
        <w:t>15</w:t>
      </w:r>
      <w:r w:rsidR="00055DD7" w:rsidRPr="00F57B66">
        <w:rPr>
          <w:sz w:val="28"/>
          <w:szCs w:val="28"/>
        </w:rPr>
        <w:t xml:space="preserve"> по </w:t>
      </w:r>
      <w:r w:rsidRPr="00F57B66">
        <w:rPr>
          <w:sz w:val="28"/>
          <w:szCs w:val="28"/>
        </w:rPr>
        <w:t>1</w:t>
      </w:r>
      <w:r w:rsidR="003741E2" w:rsidRPr="00F57B66">
        <w:rPr>
          <w:sz w:val="28"/>
          <w:szCs w:val="28"/>
        </w:rPr>
        <w:t>7</w:t>
      </w:r>
      <w:r w:rsidR="00055DD7" w:rsidRPr="00F57B66">
        <w:rPr>
          <w:sz w:val="28"/>
          <w:szCs w:val="28"/>
        </w:rPr>
        <w:t xml:space="preserve"> февраля 201</w:t>
      </w:r>
      <w:r w:rsidR="003741E2" w:rsidRPr="00F57B66">
        <w:rPr>
          <w:sz w:val="28"/>
          <w:szCs w:val="28"/>
        </w:rPr>
        <w:t>9</w:t>
      </w:r>
      <w:r w:rsidR="00055DD7" w:rsidRPr="00F57B66">
        <w:rPr>
          <w:sz w:val="28"/>
          <w:szCs w:val="28"/>
        </w:rPr>
        <w:t xml:space="preserve"> года</w:t>
      </w:r>
      <w:r w:rsidR="0025478F">
        <w:rPr>
          <w:sz w:val="28"/>
          <w:szCs w:val="28"/>
        </w:rPr>
        <w:t>;</w:t>
      </w:r>
    </w:p>
    <w:p w:rsidR="006733B6" w:rsidRPr="00901F26" w:rsidRDefault="006733B6" w:rsidP="00780DC2">
      <w:pPr>
        <w:tabs>
          <w:tab w:val="left" w:pos="1134"/>
        </w:tabs>
        <w:spacing w:line="276" w:lineRule="auto"/>
        <w:ind w:left="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«Дальний восток»</w:t>
      </w:r>
      <w:r w:rsidR="00780DC2">
        <w:rPr>
          <w:sz w:val="28"/>
          <w:szCs w:val="28"/>
        </w:rPr>
        <w:t xml:space="preserve"> – </w:t>
      </w:r>
      <w:r>
        <w:rPr>
          <w:sz w:val="28"/>
          <w:szCs w:val="28"/>
        </w:rPr>
        <w:t>г. Чита (</w:t>
      </w:r>
      <w:r w:rsidR="0025478F">
        <w:rPr>
          <w:sz w:val="28"/>
          <w:szCs w:val="28"/>
        </w:rPr>
        <w:t xml:space="preserve">Забайкальский край) </w:t>
      </w:r>
      <w:r w:rsidR="0025478F" w:rsidRPr="00F57B66">
        <w:rPr>
          <w:sz w:val="28"/>
          <w:szCs w:val="28"/>
        </w:rPr>
        <w:t>с 1</w:t>
      </w:r>
      <w:r w:rsidR="0007589C">
        <w:rPr>
          <w:sz w:val="28"/>
          <w:szCs w:val="28"/>
        </w:rPr>
        <w:t>2</w:t>
      </w:r>
      <w:r w:rsidR="0025478F" w:rsidRPr="00F57B66">
        <w:rPr>
          <w:sz w:val="28"/>
          <w:szCs w:val="28"/>
        </w:rPr>
        <w:t xml:space="preserve"> по 1</w:t>
      </w:r>
      <w:r w:rsidR="0007589C">
        <w:rPr>
          <w:sz w:val="28"/>
          <w:szCs w:val="28"/>
        </w:rPr>
        <w:t>4</w:t>
      </w:r>
      <w:r w:rsidR="0025478F" w:rsidRPr="00F57B66">
        <w:rPr>
          <w:sz w:val="28"/>
          <w:szCs w:val="28"/>
        </w:rPr>
        <w:t xml:space="preserve"> февраля 2019 года.</w:t>
      </w:r>
    </w:p>
    <w:p w:rsidR="000D56C7" w:rsidRDefault="000D56C7" w:rsidP="00780DC2">
      <w:pPr>
        <w:tabs>
          <w:tab w:val="left" w:pos="1134"/>
        </w:tabs>
        <w:spacing w:line="276" w:lineRule="auto"/>
        <w:ind w:left="57" w:firstLine="709"/>
        <w:contextualSpacing/>
        <w:jc w:val="both"/>
        <w:rPr>
          <w:sz w:val="28"/>
          <w:szCs w:val="28"/>
        </w:rPr>
      </w:pPr>
      <w:r w:rsidRPr="00901F26">
        <w:rPr>
          <w:b/>
          <w:sz w:val="28"/>
          <w:szCs w:val="28"/>
          <w:lang w:val="en-US"/>
        </w:rPr>
        <w:t>IV</w:t>
      </w:r>
      <w:r w:rsidRPr="00901F26">
        <w:rPr>
          <w:b/>
          <w:sz w:val="28"/>
          <w:szCs w:val="28"/>
        </w:rPr>
        <w:t xml:space="preserve"> этап</w:t>
      </w:r>
      <w:r w:rsidRPr="00901F26">
        <w:rPr>
          <w:sz w:val="28"/>
          <w:szCs w:val="28"/>
        </w:rPr>
        <w:t xml:space="preserve"> – финальные </w:t>
      </w:r>
      <w:r w:rsidR="00CC2956" w:rsidRPr="00901F26">
        <w:rPr>
          <w:sz w:val="28"/>
          <w:szCs w:val="28"/>
        </w:rPr>
        <w:t>С</w:t>
      </w:r>
      <w:r w:rsidRPr="00901F26">
        <w:rPr>
          <w:sz w:val="28"/>
          <w:szCs w:val="28"/>
        </w:rPr>
        <w:t xml:space="preserve">оревнования, </w:t>
      </w:r>
      <w:r w:rsidR="00780DC2" w:rsidRPr="00901F26">
        <w:rPr>
          <w:sz w:val="28"/>
          <w:szCs w:val="28"/>
        </w:rPr>
        <w:t xml:space="preserve">г. Коломна (Московская область) </w:t>
      </w:r>
      <w:r w:rsidRPr="00901F26">
        <w:rPr>
          <w:sz w:val="28"/>
          <w:szCs w:val="28"/>
        </w:rPr>
        <w:t xml:space="preserve">с </w:t>
      </w:r>
      <w:r w:rsidR="000A0B96">
        <w:rPr>
          <w:sz w:val="28"/>
          <w:szCs w:val="28"/>
        </w:rPr>
        <w:t>15</w:t>
      </w:r>
      <w:r w:rsidRPr="00901F26">
        <w:rPr>
          <w:sz w:val="28"/>
          <w:szCs w:val="28"/>
        </w:rPr>
        <w:t xml:space="preserve">по </w:t>
      </w:r>
      <w:r w:rsidR="009A2327" w:rsidRPr="00901F26">
        <w:rPr>
          <w:sz w:val="28"/>
          <w:szCs w:val="28"/>
        </w:rPr>
        <w:t>1</w:t>
      </w:r>
      <w:r w:rsidR="000A0B96">
        <w:rPr>
          <w:sz w:val="28"/>
          <w:szCs w:val="28"/>
        </w:rPr>
        <w:t>7</w:t>
      </w:r>
      <w:r w:rsidRPr="00901F26">
        <w:rPr>
          <w:sz w:val="28"/>
          <w:szCs w:val="28"/>
        </w:rPr>
        <w:t xml:space="preserve"> марта 201</w:t>
      </w:r>
      <w:r w:rsidR="000A0B96">
        <w:rPr>
          <w:sz w:val="28"/>
          <w:szCs w:val="28"/>
        </w:rPr>
        <w:t>9</w:t>
      </w:r>
      <w:r w:rsidRPr="00901F26">
        <w:rPr>
          <w:sz w:val="28"/>
          <w:szCs w:val="28"/>
        </w:rPr>
        <w:t xml:space="preserve"> года</w:t>
      </w:r>
      <w:r w:rsidR="00410A38" w:rsidRPr="00901F26">
        <w:rPr>
          <w:sz w:val="28"/>
          <w:szCs w:val="28"/>
        </w:rPr>
        <w:t>, в том числе</w:t>
      </w:r>
      <w:r w:rsidR="00780DC2">
        <w:rPr>
          <w:sz w:val="28"/>
          <w:szCs w:val="28"/>
        </w:rPr>
        <w:t>:</w:t>
      </w:r>
      <w:r w:rsidR="00410A38" w:rsidRPr="00901F26">
        <w:rPr>
          <w:sz w:val="28"/>
          <w:szCs w:val="28"/>
        </w:rPr>
        <w:t xml:space="preserve"> д</w:t>
      </w:r>
      <w:r w:rsidR="0078439E" w:rsidRPr="00901F26">
        <w:rPr>
          <w:sz w:val="28"/>
          <w:szCs w:val="28"/>
        </w:rPr>
        <w:t>ень</w:t>
      </w:r>
      <w:r w:rsidR="00410A38" w:rsidRPr="00901F26">
        <w:rPr>
          <w:sz w:val="28"/>
          <w:szCs w:val="28"/>
        </w:rPr>
        <w:t xml:space="preserve"> приезда</w:t>
      </w:r>
      <w:r w:rsidR="000A0B96">
        <w:rPr>
          <w:sz w:val="28"/>
          <w:szCs w:val="28"/>
        </w:rPr>
        <w:t>15</w:t>
      </w:r>
      <w:r w:rsidR="00780DC2">
        <w:rPr>
          <w:sz w:val="28"/>
          <w:szCs w:val="28"/>
        </w:rPr>
        <w:t xml:space="preserve"> марта, день отъезда </w:t>
      </w:r>
      <w:r w:rsidR="009A2327" w:rsidRPr="00901F26">
        <w:rPr>
          <w:sz w:val="28"/>
          <w:szCs w:val="28"/>
        </w:rPr>
        <w:t>1</w:t>
      </w:r>
      <w:r w:rsidR="000A0B96">
        <w:rPr>
          <w:sz w:val="28"/>
          <w:szCs w:val="28"/>
        </w:rPr>
        <w:t>7</w:t>
      </w:r>
      <w:r w:rsidR="00410A38" w:rsidRPr="00901F26">
        <w:rPr>
          <w:sz w:val="28"/>
          <w:szCs w:val="28"/>
        </w:rPr>
        <w:t xml:space="preserve"> марта</w:t>
      </w:r>
      <w:r w:rsidR="001C4144">
        <w:rPr>
          <w:sz w:val="28"/>
          <w:szCs w:val="28"/>
        </w:rPr>
        <w:t xml:space="preserve"> (после 17.00)</w:t>
      </w:r>
      <w:r w:rsidRPr="00901F26">
        <w:rPr>
          <w:sz w:val="28"/>
          <w:szCs w:val="28"/>
        </w:rPr>
        <w:t>.</w:t>
      </w:r>
    </w:p>
    <w:p w:rsidR="00780DC2" w:rsidRPr="00901F26" w:rsidRDefault="00780DC2" w:rsidP="00780DC2">
      <w:pPr>
        <w:tabs>
          <w:tab w:val="left" w:pos="1134"/>
        </w:tabs>
        <w:spacing w:line="276" w:lineRule="auto"/>
        <w:ind w:left="57" w:firstLine="709"/>
        <w:contextualSpacing/>
        <w:jc w:val="both"/>
        <w:rPr>
          <w:sz w:val="28"/>
          <w:szCs w:val="28"/>
        </w:rPr>
      </w:pPr>
    </w:p>
    <w:p w:rsidR="008A03B9" w:rsidRDefault="008A03B9" w:rsidP="005A3114">
      <w:pPr>
        <w:numPr>
          <w:ilvl w:val="0"/>
          <w:numId w:val="6"/>
        </w:numPr>
        <w:tabs>
          <w:tab w:val="left" w:pos="567"/>
        </w:tabs>
        <w:spacing w:before="240"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901F26">
        <w:rPr>
          <w:b/>
          <w:sz w:val="28"/>
          <w:szCs w:val="28"/>
        </w:rPr>
        <w:t>ОРГАНИЗАТОРЫ СОРЕВНОВАНИЙ</w:t>
      </w:r>
    </w:p>
    <w:p w:rsidR="00780DC2" w:rsidRPr="00901F26" w:rsidRDefault="00780DC2" w:rsidP="00780DC2">
      <w:pPr>
        <w:tabs>
          <w:tab w:val="left" w:pos="284"/>
        </w:tabs>
        <w:spacing w:before="240" w:line="276" w:lineRule="auto"/>
        <w:ind w:left="57"/>
        <w:contextualSpacing/>
        <w:rPr>
          <w:b/>
          <w:sz w:val="28"/>
          <w:szCs w:val="28"/>
        </w:rPr>
      </w:pPr>
    </w:p>
    <w:p w:rsidR="008A03B9" w:rsidRPr="00901F26" w:rsidRDefault="008A03B9" w:rsidP="005A3114">
      <w:pPr>
        <w:tabs>
          <w:tab w:val="left" w:pos="1134"/>
        </w:tabs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Общее руководство </w:t>
      </w:r>
      <w:r w:rsidR="008925C7" w:rsidRPr="00901F26">
        <w:rPr>
          <w:sz w:val="28"/>
          <w:szCs w:val="28"/>
        </w:rPr>
        <w:t>организацией Соревнований</w:t>
      </w:r>
      <w:r w:rsidRPr="00901F26">
        <w:rPr>
          <w:sz w:val="28"/>
          <w:szCs w:val="28"/>
        </w:rPr>
        <w:t xml:space="preserve"> осуществляют</w:t>
      </w:r>
      <w:r w:rsidR="009779E9" w:rsidRPr="00901F26">
        <w:rPr>
          <w:sz w:val="28"/>
          <w:szCs w:val="28"/>
        </w:rPr>
        <w:t xml:space="preserve"> Министерство спорта Российской Федерации (далее – Минспорт России)</w:t>
      </w:r>
      <w:r w:rsidR="00C47D92" w:rsidRPr="00901F26">
        <w:rPr>
          <w:sz w:val="28"/>
          <w:szCs w:val="28"/>
        </w:rPr>
        <w:t xml:space="preserve"> и Общероссийская общественная организация «Сою</w:t>
      </w:r>
      <w:r w:rsidR="005A3114">
        <w:rPr>
          <w:sz w:val="28"/>
          <w:szCs w:val="28"/>
        </w:rPr>
        <w:t xml:space="preserve">з конькобежцев России» (далее – </w:t>
      </w:r>
      <w:r w:rsidR="00C47D92" w:rsidRPr="00901F26">
        <w:rPr>
          <w:sz w:val="28"/>
          <w:szCs w:val="28"/>
        </w:rPr>
        <w:t xml:space="preserve">Союз конькобежцев России) при поддержке </w:t>
      </w:r>
      <w:r w:rsidR="008925C7" w:rsidRPr="00901F26">
        <w:rPr>
          <w:sz w:val="28"/>
          <w:szCs w:val="28"/>
        </w:rPr>
        <w:t xml:space="preserve">Министерства </w:t>
      </w:r>
      <w:r w:rsidR="0025478F">
        <w:rPr>
          <w:sz w:val="28"/>
          <w:szCs w:val="28"/>
        </w:rPr>
        <w:t>просвещения</w:t>
      </w:r>
      <w:r w:rsidRPr="00901F26">
        <w:rPr>
          <w:sz w:val="28"/>
          <w:szCs w:val="28"/>
        </w:rPr>
        <w:t xml:space="preserve"> Российской Федерации.</w:t>
      </w:r>
    </w:p>
    <w:p w:rsidR="00030352" w:rsidRPr="00901F26" w:rsidRDefault="00030352" w:rsidP="005A3114">
      <w:pPr>
        <w:tabs>
          <w:tab w:val="left" w:pos="1134"/>
        </w:tabs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lastRenderedPageBreak/>
        <w:t>Полномочия Минспорта Росс</w:t>
      </w:r>
      <w:r w:rsidR="00901F26">
        <w:rPr>
          <w:sz w:val="28"/>
          <w:szCs w:val="28"/>
        </w:rPr>
        <w:t>ии как организатора Соревнований</w:t>
      </w:r>
      <w:r w:rsidRPr="00901F26">
        <w:rPr>
          <w:sz w:val="28"/>
          <w:szCs w:val="28"/>
        </w:rPr>
        <w:t xml:space="preserve"> осуществляются ФГАУ «Управление по организации и проведению спортивных мероприятий» (далее – «Управление спортмероприятий»).</w:t>
      </w:r>
    </w:p>
    <w:p w:rsidR="00C20EF5" w:rsidRPr="00901F26" w:rsidRDefault="008A03B9" w:rsidP="005A3114">
      <w:pPr>
        <w:tabs>
          <w:tab w:val="left" w:pos="1134"/>
        </w:tabs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Непосредственное проведение </w:t>
      </w:r>
      <w:r w:rsidR="0078439E" w:rsidRPr="00901F26">
        <w:rPr>
          <w:sz w:val="28"/>
          <w:szCs w:val="28"/>
        </w:rPr>
        <w:t xml:space="preserve">всех этапов </w:t>
      </w:r>
      <w:r w:rsidR="00CC2956" w:rsidRPr="00901F26">
        <w:rPr>
          <w:sz w:val="28"/>
          <w:szCs w:val="28"/>
        </w:rPr>
        <w:t>С</w:t>
      </w:r>
      <w:r w:rsidRPr="00901F26">
        <w:rPr>
          <w:sz w:val="28"/>
          <w:szCs w:val="28"/>
        </w:rPr>
        <w:t>оревнований возлагается</w:t>
      </w:r>
      <w:r w:rsidR="00164A5B">
        <w:rPr>
          <w:sz w:val="28"/>
          <w:szCs w:val="28"/>
        </w:rPr>
        <w:br/>
      </w:r>
      <w:r w:rsidRPr="00901F26">
        <w:rPr>
          <w:sz w:val="28"/>
          <w:szCs w:val="28"/>
        </w:rPr>
        <w:t>на региональные отделения Союза конькобежцев России и Главную судейскую коллегию (далее – ГСК).</w:t>
      </w:r>
    </w:p>
    <w:p w:rsidR="00C20EF5" w:rsidRPr="00901F26" w:rsidRDefault="00C20EF5" w:rsidP="00780DC2">
      <w:pPr>
        <w:spacing w:line="276" w:lineRule="auto"/>
        <w:ind w:left="57" w:firstLine="397"/>
        <w:contextualSpacing/>
        <w:jc w:val="both"/>
        <w:rPr>
          <w:sz w:val="28"/>
          <w:szCs w:val="28"/>
        </w:rPr>
      </w:pPr>
    </w:p>
    <w:p w:rsidR="008A03B9" w:rsidRDefault="008A03B9" w:rsidP="005A3114">
      <w:pPr>
        <w:pStyle w:val="a4"/>
        <w:numPr>
          <w:ilvl w:val="0"/>
          <w:numId w:val="6"/>
        </w:numPr>
        <w:tabs>
          <w:tab w:val="left" w:pos="567"/>
        </w:tabs>
        <w:spacing w:after="0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F26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</w:p>
    <w:p w:rsidR="005A3114" w:rsidRPr="00901F26" w:rsidRDefault="005A3114" w:rsidP="005A3114">
      <w:pPr>
        <w:pStyle w:val="a4"/>
        <w:spacing w:after="0"/>
        <w:ind w:left="45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7C80" w:rsidRPr="00901F26" w:rsidRDefault="003A7C80" w:rsidP="005A3114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В</w:t>
      </w:r>
      <w:r w:rsidR="00C47D92" w:rsidRPr="00901F26">
        <w:rPr>
          <w:sz w:val="28"/>
          <w:szCs w:val="28"/>
        </w:rPr>
        <w:t>о всех</w:t>
      </w:r>
      <w:r w:rsidR="005359E5">
        <w:rPr>
          <w:sz w:val="28"/>
          <w:szCs w:val="28"/>
        </w:rPr>
        <w:t xml:space="preserve"> </w:t>
      </w:r>
      <w:r w:rsidR="008925C7" w:rsidRPr="00901F26">
        <w:rPr>
          <w:sz w:val="28"/>
          <w:szCs w:val="28"/>
        </w:rPr>
        <w:t>этапах Соревнований</w:t>
      </w:r>
      <w:r w:rsidRPr="00901F26">
        <w:rPr>
          <w:sz w:val="28"/>
          <w:szCs w:val="28"/>
        </w:rPr>
        <w:t xml:space="preserve"> принимают участие </w:t>
      </w:r>
      <w:r w:rsidR="00AD1BF3" w:rsidRPr="00901F26">
        <w:rPr>
          <w:sz w:val="28"/>
          <w:szCs w:val="28"/>
        </w:rPr>
        <w:t>обучающиеся</w:t>
      </w:r>
      <w:r w:rsidRPr="00901F26">
        <w:rPr>
          <w:sz w:val="28"/>
          <w:szCs w:val="28"/>
        </w:rPr>
        <w:t xml:space="preserve"> общеобразовательных </w:t>
      </w:r>
      <w:r w:rsidR="008925C7" w:rsidRPr="00901F26">
        <w:rPr>
          <w:sz w:val="28"/>
          <w:szCs w:val="28"/>
        </w:rPr>
        <w:t>организаций, юноши</w:t>
      </w:r>
      <w:r w:rsidR="00547513" w:rsidRPr="00901F26">
        <w:rPr>
          <w:sz w:val="28"/>
          <w:szCs w:val="28"/>
        </w:rPr>
        <w:t xml:space="preserve"> и </w:t>
      </w:r>
      <w:r w:rsidR="008925C7" w:rsidRPr="00901F26">
        <w:rPr>
          <w:sz w:val="28"/>
          <w:szCs w:val="28"/>
        </w:rPr>
        <w:t>девушки до</w:t>
      </w:r>
      <w:r w:rsidR="002B3467" w:rsidRPr="00901F26">
        <w:rPr>
          <w:sz w:val="28"/>
          <w:szCs w:val="28"/>
        </w:rPr>
        <w:t xml:space="preserve"> 17 лет</w:t>
      </w:r>
      <w:r w:rsidR="006E0C83" w:rsidRPr="00901F26">
        <w:rPr>
          <w:sz w:val="28"/>
          <w:szCs w:val="28"/>
        </w:rPr>
        <w:t xml:space="preserve"> (возраст участников 11-13 лет)</w:t>
      </w:r>
      <w:r w:rsidR="002B3467" w:rsidRPr="00901F26">
        <w:rPr>
          <w:sz w:val="28"/>
          <w:szCs w:val="28"/>
        </w:rPr>
        <w:t xml:space="preserve">, </w:t>
      </w:r>
      <w:r w:rsidR="008925C7" w:rsidRPr="00901F26">
        <w:rPr>
          <w:sz w:val="28"/>
          <w:szCs w:val="28"/>
        </w:rPr>
        <w:t>родившиеся</w:t>
      </w:r>
      <w:r w:rsidR="0025478F">
        <w:rPr>
          <w:sz w:val="28"/>
          <w:szCs w:val="28"/>
        </w:rPr>
        <w:t xml:space="preserve">в </w:t>
      </w:r>
      <w:r w:rsidR="00F574A8" w:rsidRPr="00901F26">
        <w:rPr>
          <w:sz w:val="28"/>
          <w:szCs w:val="28"/>
        </w:rPr>
        <w:t xml:space="preserve">период с </w:t>
      </w:r>
      <w:r w:rsidR="000A0B96" w:rsidRPr="005359E5">
        <w:rPr>
          <w:b/>
          <w:sz w:val="28"/>
          <w:szCs w:val="28"/>
        </w:rPr>
        <w:t>0</w:t>
      </w:r>
      <w:r w:rsidR="00F574A8" w:rsidRPr="005359E5">
        <w:rPr>
          <w:b/>
          <w:sz w:val="28"/>
          <w:szCs w:val="28"/>
        </w:rPr>
        <w:t>1</w:t>
      </w:r>
      <w:r w:rsidR="000A0B96" w:rsidRPr="005359E5">
        <w:rPr>
          <w:b/>
          <w:sz w:val="28"/>
          <w:szCs w:val="28"/>
        </w:rPr>
        <w:t>.07.</w:t>
      </w:r>
      <w:r w:rsidR="002B3467" w:rsidRPr="005359E5">
        <w:rPr>
          <w:b/>
          <w:sz w:val="28"/>
          <w:szCs w:val="28"/>
        </w:rPr>
        <w:t>200</w:t>
      </w:r>
      <w:r w:rsidR="000A0B96" w:rsidRPr="005359E5">
        <w:rPr>
          <w:b/>
          <w:sz w:val="28"/>
          <w:szCs w:val="28"/>
        </w:rPr>
        <w:t>5</w:t>
      </w:r>
      <w:r w:rsidR="00F574A8" w:rsidRPr="005359E5">
        <w:rPr>
          <w:b/>
          <w:sz w:val="28"/>
          <w:szCs w:val="28"/>
        </w:rPr>
        <w:t xml:space="preserve"> года</w:t>
      </w:r>
      <w:r w:rsidR="002B3467" w:rsidRPr="005359E5">
        <w:rPr>
          <w:b/>
          <w:sz w:val="28"/>
          <w:szCs w:val="28"/>
        </w:rPr>
        <w:t xml:space="preserve"> по 30</w:t>
      </w:r>
      <w:r w:rsidR="000A0B96" w:rsidRPr="005359E5">
        <w:rPr>
          <w:b/>
          <w:sz w:val="28"/>
          <w:szCs w:val="28"/>
        </w:rPr>
        <w:t>.06.</w:t>
      </w:r>
      <w:r w:rsidR="00F574A8" w:rsidRPr="005359E5">
        <w:rPr>
          <w:b/>
          <w:sz w:val="28"/>
          <w:szCs w:val="28"/>
        </w:rPr>
        <w:t>200</w:t>
      </w:r>
      <w:r w:rsidR="000A0B96" w:rsidRPr="005359E5">
        <w:rPr>
          <w:b/>
          <w:sz w:val="28"/>
          <w:szCs w:val="28"/>
        </w:rPr>
        <w:t>7</w:t>
      </w:r>
      <w:r w:rsidR="00F574A8" w:rsidRPr="00901F26">
        <w:rPr>
          <w:sz w:val="28"/>
          <w:szCs w:val="28"/>
        </w:rPr>
        <w:t xml:space="preserve"> года.</w:t>
      </w:r>
    </w:p>
    <w:p w:rsidR="006A4E76" w:rsidRPr="00901F26" w:rsidRDefault="003A7C80" w:rsidP="005A3114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Состав команды</w:t>
      </w:r>
      <w:r w:rsidR="005359E5">
        <w:rPr>
          <w:sz w:val="28"/>
          <w:szCs w:val="28"/>
        </w:rPr>
        <w:t xml:space="preserve"> </w:t>
      </w:r>
      <w:r w:rsidR="009354D6" w:rsidRPr="00901F26">
        <w:rPr>
          <w:sz w:val="28"/>
          <w:szCs w:val="28"/>
        </w:rPr>
        <w:t>общеобразовательно</w:t>
      </w:r>
      <w:r w:rsidR="00CC2956" w:rsidRPr="00901F26">
        <w:rPr>
          <w:sz w:val="28"/>
          <w:szCs w:val="28"/>
        </w:rPr>
        <w:t>й</w:t>
      </w:r>
      <w:r w:rsidR="005359E5">
        <w:rPr>
          <w:sz w:val="28"/>
          <w:szCs w:val="28"/>
        </w:rPr>
        <w:t xml:space="preserve"> </w:t>
      </w:r>
      <w:r w:rsidR="00CC2956" w:rsidRPr="00901F26">
        <w:rPr>
          <w:sz w:val="28"/>
          <w:szCs w:val="28"/>
        </w:rPr>
        <w:t>организации</w:t>
      </w:r>
      <w:r w:rsidR="009354D6" w:rsidRPr="00901F26">
        <w:rPr>
          <w:sz w:val="28"/>
          <w:szCs w:val="28"/>
        </w:rPr>
        <w:t xml:space="preserve"> на </w:t>
      </w:r>
      <w:r w:rsidR="009354D6" w:rsidRPr="00901F26">
        <w:rPr>
          <w:sz w:val="28"/>
          <w:szCs w:val="28"/>
          <w:lang w:val="en-US"/>
        </w:rPr>
        <w:t>I</w:t>
      </w:r>
      <w:r w:rsidR="005359E5">
        <w:rPr>
          <w:sz w:val="28"/>
          <w:szCs w:val="28"/>
        </w:rPr>
        <w:t xml:space="preserve"> </w:t>
      </w:r>
      <w:r w:rsidR="009354D6" w:rsidRPr="00901F26">
        <w:rPr>
          <w:sz w:val="28"/>
          <w:szCs w:val="28"/>
        </w:rPr>
        <w:t>этапе</w:t>
      </w:r>
      <w:r w:rsidRPr="00901F26">
        <w:rPr>
          <w:sz w:val="28"/>
          <w:szCs w:val="28"/>
        </w:rPr>
        <w:t>: 12 человек,</w:t>
      </w:r>
      <w:r w:rsidR="005359E5">
        <w:rPr>
          <w:sz w:val="28"/>
          <w:szCs w:val="28"/>
        </w:rPr>
        <w:t xml:space="preserve"> </w:t>
      </w:r>
      <w:r w:rsidRPr="00901F26">
        <w:rPr>
          <w:sz w:val="28"/>
          <w:szCs w:val="28"/>
        </w:rPr>
        <w:t>в том</w:t>
      </w:r>
      <w:r w:rsidR="0048517E" w:rsidRPr="00901F26">
        <w:rPr>
          <w:sz w:val="28"/>
          <w:szCs w:val="28"/>
        </w:rPr>
        <w:t xml:space="preserve"> числе 10 </w:t>
      </w:r>
      <w:r w:rsidR="00282711" w:rsidRPr="00901F26">
        <w:rPr>
          <w:sz w:val="28"/>
          <w:szCs w:val="28"/>
        </w:rPr>
        <w:t>обучающихся</w:t>
      </w:r>
      <w:r w:rsidR="0048517E" w:rsidRPr="00901F26">
        <w:rPr>
          <w:sz w:val="28"/>
          <w:szCs w:val="28"/>
        </w:rPr>
        <w:t xml:space="preserve"> (5 юношей и 5 девушек), 1 </w:t>
      </w:r>
      <w:r w:rsidR="006A4E76" w:rsidRPr="00901F26">
        <w:rPr>
          <w:sz w:val="28"/>
          <w:szCs w:val="28"/>
        </w:rPr>
        <w:t xml:space="preserve">тренер и 1 </w:t>
      </w:r>
      <w:r w:rsidR="008925C7" w:rsidRPr="00901F26">
        <w:rPr>
          <w:sz w:val="28"/>
          <w:szCs w:val="28"/>
        </w:rPr>
        <w:t>руководитель команды</w:t>
      </w:r>
      <w:r w:rsidR="00A6453F" w:rsidRPr="00901F26">
        <w:rPr>
          <w:sz w:val="28"/>
          <w:szCs w:val="28"/>
        </w:rPr>
        <w:t>.</w:t>
      </w:r>
    </w:p>
    <w:p w:rsidR="00FC19B5" w:rsidRPr="00901F26" w:rsidRDefault="00FC19B5" w:rsidP="005A3114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Во </w:t>
      </w:r>
      <w:r w:rsidRPr="00901F26">
        <w:rPr>
          <w:sz w:val="28"/>
          <w:szCs w:val="28"/>
          <w:lang w:val="en-US"/>
        </w:rPr>
        <w:t>II</w:t>
      </w:r>
      <w:r w:rsidRPr="00901F26">
        <w:rPr>
          <w:sz w:val="28"/>
          <w:szCs w:val="28"/>
        </w:rPr>
        <w:t xml:space="preserve"> этапе </w:t>
      </w:r>
      <w:r w:rsidR="00CC2956" w:rsidRPr="00901F26">
        <w:rPr>
          <w:sz w:val="28"/>
          <w:szCs w:val="28"/>
        </w:rPr>
        <w:t>С</w:t>
      </w:r>
      <w:r w:rsidRPr="00901F26">
        <w:rPr>
          <w:sz w:val="28"/>
          <w:szCs w:val="28"/>
        </w:rPr>
        <w:t>оревнований принимают участие</w:t>
      </w:r>
      <w:r w:rsidR="009354D6" w:rsidRPr="00901F26">
        <w:rPr>
          <w:sz w:val="28"/>
          <w:szCs w:val="28"/>
        </w:rPr>
        <w:t xml:space="preserve"> сборные</w:t>
      </w:r>
      <w:r w:rsidRPr="00901F26">
        <w:rPr>
          <w:sz w:val="28"/>
          <w:szCs w:val="28"/>
        </w:rPr>
        <w:t xml:space="preserve"> команды</w:t>
      </w:r>
      <w:r w:rsidR="009354D6" w:rsidRPr="00901F26">
        <w:rPr>
          <w:sz w:val="28"/>
          <w:szCs w:val="28"/>
        </w:rPr>
        <w:t xml:space="preserve"> муниципальных образований, сформированные по итогам </w:t>
      </w:r>
      <w:r w:rsidR="000E7FCC" w:rsidRPr="00901F26">
        <w:rPr>
          <w:sz w:val="28"/>
          <w:szCs w:val="28"/>
          <w:lang w:val="en-US"/>
        </w:rPr>
        <w:t>I</w:t>
      </w:r>
      <w:r w:rsidR="009354D6" w:rsidRPr="00901F26">
        <w:rPr>
          <w:sz w:val="28"/>
          <w:szCs w:val="28"/>
        </w:rPr>
        <w:t xml:space="preserve"> этапа</w:t>
      </w:r>
      <w:r w:rsidR="0000626F" w:rsidRPr="00901F26">
        <w:rPr>
          <w:sz w:val="28"/>
          <w:szCs w:val="28"/>
        </w:rPr>
        <w:t>.</w:t>
      </w:r>
    </w:p>
    <w:p w:rsidR="007F59A1" w:rsidRPr="00901F26" w:rsidRDefault="00FC19B5" w:rsidP="005A3114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В </w:t>
      </w:r>
      <w:r w:rsidRPr="00901F26">
        <w:rPr>
          <w:sz w:val="28"/>
          <w:szCs w:val="28"/>
          <w:lang w:val="en-US"/>
        </w:rPr>
        <w:t>III</w:t>
      </w:r>
      <w:r w:rsidR="009354D6" w:rsidRPr="00901F26">
        <w:rPr>
          <w:sz w:val="28"/>
          <w:szCs w:val="28"/>
        </w:rPr>
        <w:t xml:space="preserve"> этапе </w:t>
      </w:r>
      <w:r w:rsidR="00CC2956" w:rsidRPr="00901F26">
        <w:rPr>
          <w:sz w:val="28"/>
          <w:szCs w:val="28"/>
        </w:rPr>
        <w:t>С</w:t>
      </w:r>
      <w:r w:rsidR="007F59A1" w:rsidRPr="00901F26">
        <w:rPr>
          <w:sz w:val="28"/>
          <w:szCs w:val="28"/>
        </w:rPr>
        <w:t>оревнований принимают участие</w:t>
      </w:r>
      <w:r w:rsidR="009354D6" w:rsidRPr="00901F26">
        <w:rPr>
          <w:sz w:val="28"/>
          <w:szCs w:val="28"/>
        </w:rPr>
        <w:t xml:space="preserve"> сборные</w:t>
      </w:r>
      <w:r w:rsidR="007F59A1" w:rsidRPr="00901F26">
        <w:rPr>
          <w:sz w:val="28"/>
          <w:szCs w:val="28"/>
        </w:rPr>
        <w:t xml:space="preserve"> команды </w:t>
      </w:r>
      <w:r w:rsidR="0000626F" w:rsidRPr="00901F26">
        <w:rPr>
          <w:sz w:val="28"/>
          <w:szCs w:val="28"/>
        </w:rPr>
        <w:t>с</w:t>
      </w:r>
      <w:r w:rsidR="009354D6" w:rsidRPr="00901F26">
        <w:rPr>
          <w:sz w:val="28"/>
          <w:szCs w:val="28"/>
        </w:rPr>
        <w:t>убъектов Р</w:t>
      </w:r>
      <w:r w:rsidR="00CC2956" w:rsidRPr="00901F26">
        <w:rPr>
          <w:sz w:val="28"/>
          <w:szCs w:val="28"/>
        </w:rPr>
        <w:t xml:space="preserve">оссийской </w:t>
      </w:r>
      <w:r w:rsidR="009354D6" w:rsidRPr="00901F26">
        <w:rPr>
          <w:sz w:val="28"/>
          <w:szCs w:val="28"/>
        </w:rPr>
        <w:t>Ф</w:t>
      </w:r>
      <w:r w:rsidR="00CC2956" w:rsidRPr="00901F26">
        <w:rPr>
          <w:sz w:val="28"/>
          <w:szCs w:val="28"/>
        </w:rPr>
        <w:t>едерации</w:t>
      </w:r>
      <w:r w:rsidR="00EA0D20" w:rsidRPr="00901F26">
        <w:rPr>
          <w:sz w:val="28"/>
          <w:szCs w:val="28"/>
        </w:rPr>
        <w:t xml:space="preserve">, сформированные по итогам </w:t>
      </w:r>
      <w:r w:rsidR="000E7FCC" w:rsidRPr="00901F26">
        <w:rPr>
          <w:sz w:val="28"/>
          <w:szCs w:val="28"/>
          <w:lang w:val="en-US"/>
        </w:rPr>
        <w:t>II</w:t>
      </w:r>
      <w:r w:rsidR="00EA0D20" w:rsidRPr="00901F26">
        <w:rPr>
          <w:sz w:val="28"/>
          <w:szCs w:val="28"/>
        </w:rPr>
        <w:t xml:space="preserve"> этапа.</w:t>
      </w:r>
    </w:p>
    <w:p w:rsidR="002805B2" w:rsidRPr="00901F26" w:rsidRDefault="008A03B9" w:rsidP="005A3114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К </w:t>
      </w:r>
      <w:r w:rsidR="002805B2" w:rsidRPr="00901F26">
        <w:rPr>
          <w:sz w:val="28"/>
          <w:szCs w:val="28"/>
          <w:lang w:val="en-US"/>
        </w:rPr>
        <w:t>IV</w:t>
      </w:r>
      <w:r w:rsidR="005359E5">
        <w:rPr>
          <w:sz w:val="28"/>
          <w:szCs w:val="28"/>
        </w:rPr>
        <w:t xml:space="preserve"> </w:t>
      </w:r>
      <w:r w:rsidR="002805B2" w:rsidRPr="00901F26">
        <w:rPr>
          <w:sz w:val="28"/>
          <w:szCs w:val="28"/>
        </w:rPr>
        <w:t xml:space="preserve">этапу </w:t>
      </w:r>
      <w:r w:rsidR="008925C7" w:rsidRPr="00901F26">
        <w:rPr>
          <w:sz w:val="28"/>
          <w:szCs w:val="28"/>
        </w:rPr>
        <w:t>Соревнований допускаются</w:t>
      </w:r>
      <w:r w:rsidR="002805B2" w:rsidRPr="00901F26">
        <w:rPr>
          <w:sz w:val="28"/>
          <w:szCs w:val="28"/>
        </w:rPr>
        <w:t>:</w:t>
      </w:r>
    </w:p>
    <w:p w:rsidR="00F574A8" w:rsidRPr="00901F26" w:rsidRDefault="008925C7" w:rsidP="005A3114">
      <w:pPr>
        <w:pStyle w:val="a4"/>
        <w:numPr>
          <w:ilvl w:val="0"/>
          <w:numId w:val="17"/>
        </w:numPr>
        <w:tabs>
          <w:tab w:val="left" w:pos="851"/>
        </w:tabs>
        <w:spacing w:after="0"/>
        <w:ind w:left="57"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F26">
        <w:rPr>
          <w:rFonts w:ascii="Times New Roman" w:hAnsi="Times New Roman" w:cs="Times New Roman"/>
          <w:sz w:val="28"/>
          <w:szCs w:val="28"/>
        </w:rPr>
        <w:t>Сборные команды</w:t>
      </w:r>
      <w:r w:rsidR="00A05AEC" w:rsidRPr="00901F26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="008A03B9" w:rsidRPr="00901F26">
        <w:rPr>
          <w:rFonts w:ascii="Times New Roman" w:hAnsi="Times New Roman" w:cs="Times New Roman"/>
          <w:sz w:val="28"/>
          <w:szCs w:val="28"/>
        </w:rPr>
        <w:t xml:space="preserve">, занявшие </w:t>
      </w:r>
      <w:r w:rsidR="000E7FCC" w:rsidRPr="00901F26">
        <w:rPr>
          <w:rFonts w:ascii="Times New Roman" w:hAnsi="Times New Roman" w:cs="Times New Roman"/>
          <w:sz w:val="28"/>
          <w:szCs w:val="28"/>
        </w:rPr>
        <w:t xml:space="preserve">на </w:t>
      </w:r>
      <w:r w:rsidR="000E7FCC" w:rsidRPr="00901F2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359E5">
        <w:rPr>
          <w:rFonts w:ascii="Times New Roman" w:hAnsi="Times New Roman" w:cs="Times New Roman"/>
          <w:sz w:val="28"/>
          <w:szCs w:val="28"/>
        </w:rPr>
        <w:t xml:space="preserve"> </w:t>
      </w:r>
      <w:r w:rsidRPr="00901F26">
        <w:rPr>
          <w:rFonts w:ascii="Times New Roman" w:hAnsi="Times New Roman" w:cs="Times New Roman"/>
          <w:sz w:val="28"/>
          <w:szCs w:val="28"/>
        </w:rPr>
        <w:t>этапе Соревнований</w:t>
      </w:r>
      <w:r w:rsidR="008A03B9" w:rsidRPr="00901F26">
        <w:rPr>
          <w:rFonts w:ascii="Times New Roman" w:hAnsi="Times New Roman" w:cs="Times New Roman"/>
          <w:sz w:val="28"/>
          <w:szCs w:val="28"/>
        </w:rPr>
        <w:t>:</w:t>
      </w:r>
    </w:p>
    <w:p w:rsidR="005A3114" w:rsidRDefault="008A03B9" w:rsidP="005A3114">
      <w:pPr>
        <w:pStyle w:val="a4"/>
        <w:numPr>
          <w:ilvl w:val="0"/>
          <w:numId w:val="18"/>
        </w:numPr>
        <w:tabs>
          <w:tab w:val="left" w:pos="1134"/>
        </w:tabs>
        <w:spacing w:after="0"/>
        <w:ind w:left="57"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F26">
        <w:rPr>
          <w:rFonts w:ascii="Times New Roman" w:hAnsi="Times New Roman" w:cs="Times New Roman"/>
          <w:sz w:val="28"/>
          <w:szCs w:val="28"/>
        </w:rPr>
        <w:t xml:space="preserve">с 1 по 6 место в </w:t>
      </w:r>
      <w:r w:rsidR="00B3616E" w:rsidRPr="00901F26">
        <w:rPr>
          <w:rFonts w:ascii="Times New Roman" w:hAnsi="Times New Roman" w:cs="Times New Roman"/>
          <w:sz w:val="28"/>
          <w:szCs w:val="28"/>
        </w:rPr>
        <w:t>зоне</w:t>
      </w:r>
      <w:r w:rsidRPr="00901F26">
        <w:rPr>
          <w:rFonts w:ascii="Times New Roman" w:hAnsi="Times New Roman" w:cs="Times New Roman"/>
          <w:sz w:val="28"/>
          <w:szCs w:val="28"/>
        </w:rPr>
        <w:t xml:space="preserve"> «Запад»;</w:t>
      </w:r>
    </w:p>
    <w:p w:rsidR="005A3114" w:rsidRDefault="008A03B9" w:rsidP="005A3114">
      <w:pPr>
        <w:pStyle w:val="a4"/>
        <w:numPr>
          <w:ilvl w:val="0"/>
          <w:numId w:val="18"/>
        </w:numPr>
        <w:tabs>
          <w:tab w:val="left" w:pos="1134"/>
        </w:tabs>
        <w:spacing w:after="0"/>
        <w:ind w:left="57"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114">
        <w:rPr>
          <w:rFonts w:ascii="Times New Roman" w:hAnsi="Times New Roman" w:cs="Times New Roman"/>
          <w:sz w:val="28"/>
          <w:szCs w:val="28"/>
        </w:rPr>
        <w:t xml:space="preserve">с 1 по 5 место в </w:t>
      </w:r>
      <w:r w:rsidR="00B3616E" w:rsidRPr="005A3114">
        <w:rPr>
          <w:rFonts w:ascii="Times New Roman" w:hAnsi="Times New Roman" w:cs="Times New Roman"/>
          <w:sz w:val="28"/>
          <w:szCs w:val="28"/>
        </w:rPr>
        <w:t>зоне</w:t>
      </w:r>
      <w:r w:rsidRPr="005A3114">
        <w:rPr>
          <w:rFonts w:ascii="Times New Roman" w:hAnsi="Times New Roman" w:cs="Times New Roman"/>
          <w:sz w:val="28"/>
          <w:szCs w:val="28"/>
        </w:rPr>
        <w:t xml:space="preserve"> «Центр»;</w:t>
      </w:r>
    </w:p>
    <w:p w:rsidR="005A3114" w:rsidRDefault="008A03B9" w:rsidP="005A3114">
      <w:pPr>
        <w:pStyle w:val="a4"/>
        <w:numPr>
          <w:ilvl w:val="0"/>
          <w:numId w:val="18"/>
        </w:numPr>
        <w:tabs>
          <w:tab w:val="left" w:pos="1134"/>
        </w:tabs>
        <w:spacing w:after="0"/>
        <w:ind w:left="57"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114">
        <w:rPr>
          <w:rFonts w:ascii="Times New Roman" w:hAnsi="Times New Roman" w:cs="Times New Roman"/>
          <w:sz w:val="28"/>
          <w:szCs w:val="28"/>
        </w:rPr>
        <w:t xml:space="preserve">с 1 по </w:t>
      </w:r>
      <w:r w:rsidR="00D444E1" w:rsidRPr="005A3114">
        <w:rPr>
          <w:rFonts w:ascii="Times New Roman" w:hAnsi="Times New Roman" w:cs="Times New Roman"/>
          <w:sz w:val="28"/>
          <w:szCs w:val="28"/>
        </w:rPr>
        <w:t>3</w:t>
      </w:r>
      <w:r w:rsidRPr="005A3114">
        <w:rPr>
          <w:rFonts w:ascii="Times New Roman" w:hAnsi="Times New Roman" w:cs="Times New Roman"/>
          <w:sz w:val="28"/>
          <w:szCs w:val="28"/>
        </w:rPr>
        <w:t xml:space="preserve"> место в </w:t>
      </w:r>
      <w:r w:rsidR="00B3616E" w:rsidRPr="005A3114">
        <w:rPr>
          <w:rFonts w:ascii="Times New Roman" w:hAnsi="Times New Roman" w:cs="Times New Roman"/>
          <w:sz w:val="28"/>
          <w:szCs w:val="28"/>
        </w:rPr>
        <w:t>зоне</w:t>
      </w:r>
      <w:r w:rsidR="00901F26" w:rsidRPr="005A3114">
        <w:rPr>
          <w:rFonts w:ascii="Times New Roman" w:hAnsi="Times New Roman" w:cs="Times New Roman"/>
          <w:sz w:val="28"/>
          <w:szCs w:val="28"/>
        </w:rPr>
        <w:t xml:space="preserve"> «Восток»</w:t>
      </w:r>
      <w:r w:rsidR="006733B6" w:rsidRPr="005A3114">
        <w:rPr>
          <w:rFonts w:ascii="Times New Roman" w:hAnsi="Times New Roman" w:cs="Times New Roman"/>
          <w:sz w:val="28"/>
          <w:szCs w:val="28"/>
        </w:rPr>
        <w:t>;</w:t>
      </w:r>
    </w:p>
    <w:p w:rsidR="006733B6" w:rsidRPr="005A3114" w:rsidRDefault="006733B6" w:rsidP="005A3114">
      <w:pPr>
        <w:pStyle w:val="a4"/>
        <w:numPr>
          <w:ilvl w:val="0"/>
          <w:numId w:val="18"/>
        </w:numPr>
        <w:tabs>
          <w:tab w:val="left" w:pos="1134"/>
        </w:tabs>
        <w:spacing w:after="0"/>
        <w:ind w:left="57"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114">
        <w:rPr>
          <w:rFonts w:ascii="Times New Roman" w:hAnsi="Times New Roman" w:cs="Times New Roman"/>
          <w:sz w:val="28"/>
          <w:szCs w:val="28"/>
        </w:rPr>
        <w:t>1 место в зоне «Дальний восток».</w:t>
      </w:r>
    </w:p>
    <w:p w:rsidR="00F574A8" w:rsidRPr="00901F26" w:rsidRDefault="002805B2" w:rsidP="005A3114">
      <w:pPr>
        <w:pStyle w:val="a4"/>
        <w:numPr>
          <w:ilvl w:val="0"/>
          <w:numId w:val="17"/>
        </w:numPr>
        <w:tabs>
          <w:tab w:val="left" w:pos="851"/>
        </w:tabs>
        <w:spacing w:after="0"/>
        <w:ind w:left="57"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F26">
        <w:rPr>
          <w:rFonts w:ascii="Times New Roman" w:hAnsi="Times New Roman" w:cs="Times New Roman"/>
          <w:sz w:val="28"/>
          <w:szCs w:val="28"/>
        </w:rPr>
        <w:t>О</w:t>
      </w:r>
      <w:r w:rsidR="00282711" w:rsidRPr="00901F26">
        <w:rPr>
          <w:rFonts w:ascii="Times New Roman" w:hAnsi="Times New Roman" w:cs="Times New Roman"/>
          <w:sz w:val="28"/>
          <w:szCs w:val="28"/>
        </w:rPr>
        <w:t>бучающиеся</w:t>
      </w:r>
      <w:r w:rsidR="00B40C11" w:rsidRPr="00901F26">
        <w:rPr>
          <w:rFonts w:ascii="Times New Roman" w:hAnsi="Times New Roman" w:cs="Times New Roman"/>
          <w:sz w:val="28"/>
          <w:szCs w:val="28"/>
        </w:rPr>
        <w:t xml:space="preserve"> в сопровождении </w:t>
      </w:r>
      <w:r w:rsidR="008925C7" w:rsidRPr="00901F26">
        <w:rPr>
          <w:rFonts w:ascii="Times New Roman" w:hAnsi="Times New Roman" w:cs="Times New Roman"/>
          <w:sz w:val="28"/>
          <w:szCs w:val="28"/>
        </w:rPr>
        <w:t>тренера, занявшие</w:t>
      </w:r>
      <w:r w:rsidR="008A03B9" w:rsidRPr="00901F26">
        <w:rPr>
          <w:rFonts w:ascii="Times New Roman" w:hAnsi="Times New Roman" w:cs="Times New Roman"/>
          <w:sz w:val="28"/>
          <w:szCs w:val="28"/>
        </w:rPr>
        <w:t xml:space="preserve"> 1-6 места</w:t>
      </w:r>
      <w:r w:rsidR="00164A5B">
        <w:rPr>
          <w:rFonts w:ascii="Times New Roman" w:hAnsi="Times New Roman" w:cs="Times New Roman"/>
          <w:sz w:val="28"/>
          <w:szCs w:val="28"/>
        </w:rPr>
        <w:br/>
      </w:r>
      <w:r w:rsidR="008A03B9" w:rsidRPr="00901F26">
        <w:rPr>
          <w:rFonts w:ascii="Times New Roman" w:hAnsi="Times New Roman" w:cs="Times New Roman"/>
          <w:sz w:val="28"/>
          <w:szCs w:val="28"/>
        </w:rPr>
        <w:t>в индивидуальных дисциплинах спортивной программы и не вошедшие в команды, полу</w:t>
      </w:r>
      <w:r w:rsidR="000D647E" w:rsidRPr="00901F26">
        <w:rPr>
          <w:rFonts w:ascii="Times New Roman" w:hAnsi="Times New Roman" w:cs="Times New Roman"/>
          <w:sz w:val="28"/>
          <w:szCs w:val="28"/>
        </w:rPr>
        <w:t xml:space="preserve">чившие право на участие в </w:t>
      </w:r>
      <w:r w:rsidRPr="00901F2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925C7" w:rsidRPr="00901F26">
        <w:rPr>
          <w:rFonts w:ascii="Times New Roman" w:hAnsi="Times New Roman" w:cs="Times New Roman"/>
          <w:sz w:val="28"/>
          <w:szCs w:val="28"/>
        </w:rPr>
        <w:t>этапе Соревнований</w:t>
      </w:r>
      <w:r w:rsidR="008A03B9" w:rsidRPr="00901F26">
        <w:rPr>
          <w:rFonts w:ascii="Times New Roman" w:hAnsi="Times New Roman" w:cs="Times New Roman"/>
          <w:sz w:val="28"/>
          <w:szCs w:val="28"/>
        </w:rPr>
        <w:t>.</w:t>
      </w:r>
    </w:p>
    <w:p w:rsidR="005E36CC" w:rsidRDefault="005E36CC" w:rsidP="005A3114">
      <w:pPr>
        <w:tabs>
          <w:tab w:val="left" w:pos="851"/>
        </w:tabs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К участию в соревнованиях не допускаются сборные команды</w:t>
      </w:r>
      <w:r w:rsidR="008A7C3E" w:rsidRPr="00901F26">
        <w:rPr>
          <w:sz w:val="28"/>
          <w:szCs w:val="28"/>
        </w:rPr>
        <w:t xml:space="preserve"> спортивных школ, спортивных школ олимпийского резерва,</w:t>
      </w:r>
      <w:r w:rsidRPr="00901F26">
        <w:rPr>
          <w:sz w:val="28"/>
          <w:szCs w:val="28"/>
        </w:rPr>
        <w:t>детско-юношеских спортивных школ, специализированных детско-юношеских спортивных школ</w:t>
      </w:r>
      <w:r w:rsidR="008A7C3E" w:rsidRPr="00901F26">
        <w:rPr>
          <w:sz w:val="28"/>
          <w:szCs w:val="28"/>
        </w:rPr>
        <w:t xml:space="preserve"> олимпийского резерва</w:t>
      </w:r>
      <w:r w:rsidRPr="00901F26">
        <w:rPr>
          <w:sz w:val="28"/>
          <w:szCs w:val="28"/>
        </w:rPr>
        <w:t>, училищ олимпийского резерва, школ высшего спортивного мастерства</w:t>
      </w:r>
      <w:r w:rsidR="00FF3089" w:rsidRPr="00901F26">
        <w:rPr>
          <w:sz w:val="28"/>
          <w:szCs w:val="28"/>
        </w:rPr>
        <w:t>по конькобежному спорту</w:t>
      </w:r>
      <w:r w:rsidRPr="00901F26">
        <w:rPr>
          <w:sz w:val="28"/>
          <w:szCs w:val="28"/>
        </w:rPr>
        <w:t>.</w:t>
      </w:r>
    </w:p>
    <w:p w:rsidR="00901F26" w:rsidRDefault="00901F26" w:rsidP="00780DC2">
      <w:pPr>
        <w:tabs>
          <w:tab w:val="left" w:pos="851"/>
        </w:tabs>
        <w:spacing w:line="276" w:lineRule="auto"/>
        <w:ind w:left="57" w:firstLine="397"/>
        <w:contextualSpacing/>
        <w:jc w:val="both"/>
        <w:rPr>
          <w:sz w:val="28"/>
          <w:szCs w:val="28"/>
        </w:rPr>
      </w:pPr>
    </w:p>
    <w:p w:rsidR="00AC6BCA" w:rsidRDefault="00AC6BCA" w:rsidP="00780DC2">
      <w:pPr>
        <w:tabs>
          <w:tab w:val="left" w:pos="851"/>
        </w:tabs>
        <w:spacing w:line="276" w:lineRule="auto"/>
        <w:ind w:left="57" w:firstLine="397"/>
        <w:contextualSpacing/>
        <w:jc w:val="both"/>
        <w:rPr>
          <w:sz w:val="28"/>
          <w:szCs w:val="28"/>
        </w:rPr>
      </w:pPr>
    </w:p>
    <w:p w:rsidR="00AC6BCA" w:rsidRDefault="00AC6BCA" w:rsidP="00780DC2">
      <w:pPr>
        <w:tabs>
          <w:tab w:val="left" w:pos="851"/>
        </w:tabs>
        <w:spacing w:line="276" w:lineRule="auto"/>
        <w:ind w:left="57" w:firstLine="397"/>
        <w:contextualSpacing/>
        <w:jc w:val="both"/>
        <w:rPr>
          <w:sz w:val="28"/>
          <w:szCs w:val="28"/>
        </w:rPr>
      </w:pPr>
    </w:p>
    <w:p w:rsidR="00AC6BCA" w:rsidRDefault="00AC6BCA" w:rsidP="00780DC2">
      <w:pPr>
        <w:tabs>
          <w:tab w:val="left" w:pos="851"/>
        </w:tabs>
        <w:spacing w:line="276" w:lineRule="auto"/>
        <w:ind w:left="57" w:firstLine="397"/>
        <w:contextualSpacing/>
        <w:jc w:val="both"/>
        <w:rPr>
          <w:sz w:val="28"/>
          <w:szCs w:val="28"/>
        </w:rPr>
      </w:pPr>
    </w:p>
    <w:p w:rsidR="00AC6BCA" w:rsidRPr="00901F26" w:rsidRDefault="00AC6BCA" w:rsidP="00780DC2">
      <w:pPr>
        <w:tabs>
          <w:tab w:val="left" w:pos="851"/>
        </w:tabs>
        <w:spacing w:line="276" w:lineRule="auto"/>
        <w:ind w:left="57" w:firstLine="397"/>
        <w:contextualSpacing/>
        <w:jc w:val="both"/>
        <w:rPr>
          <w:sz w:val="28"/>
          <w:szCs w:val="28"/>
        </w:rPr>
      </w:pPr>
    </w:p>
    <w:p w:rsidR="008A03B9" w:rsidRPr="00901F26" w:rsidRDefault="008A03B9" w:rsidP="00780DC2">
      <w:pPr>
        <w:spacing w:line="276" w:lineRule="auto"/>
        <w:ind w:left="57" w:firstLine="397"/>
        <w:contextualSpacing/>
        <w:jc w:val="both"/>
        <w:rPr>
          <w:sz w:val="2"/>
          <w:szCs w:val="28"/>
        </w:rPr>
      </w:pPr>
    </w:p>
    <w:p w:rsidR="005A3114" w:rsidRPr="00AC6BCA" w:rsidRDefault="008A03B9" w:rsidP="005A3114">
      <w:pPr>
        <w:numPr>
          <w:ilvl w:val="0"/>
          <w:numId w:val="6"/>
        </w:numPr>
        <w:tabs>
          <w:tab w:val="left" w:pos="567"/>
        </w:tabs>
        <w:spacing w:before="240"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AC6BCA">
        <w:rPr>
          <w:b/>
          <w:sz w:val="28"/>
          <w:szCs w:val="28"/>
        </w:rPr>
        <w:lastRenderedPageBreak/>
        <w:t>ПРОГРАММА СОРЕВНОВАНИЙ</w:t>
      </w:r>
    </w:p>
    <w:p w:rsidR="008A03B9" w:rsidRPr="00901F26" w:rsidRDefault="008A03B9" w:rsidP="005A3114">
      <w:pPr>
        <w:tabs>
          <w:tab w:val="left" w:pos="1134"/>
        </w:tabs>
        <w:spacing w:before="24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901F26">
        <w:rPr>
          <w:b/>
          <w:sz w:val="28"/>
          <w:szCs w:val="28"/>
          <w:lang w:val="en-US"/>
        </w:rPr>
        <w:t>I</w:t>
      </w:r>
      <w:r w:rsidR="00FE44B2" w:rsidRPr="00901F26">
        <w:rPr>
          <w:b/>
          <w:sz w:val="28"/>
          <w:szCs w:val="28"/>
        </w:rPr>
        <w:t xml:space="preserve">и </w:t>
      </w:r>
      <w:r w:rsidR="00FE44B2" w:rsidRPr="00901F26">
        <w:rPr>
          <w:b/>
          <w:sz w:val="28"/>
          <w:szCs w:val="28"/>
          <w:lang w:val="en-US"/>
        </w:rPr>
        <w:t>II</w:t>
      </w:r>
      <w:r w:rsidRPr="00901F26">
        <w:rPr>
          <w:b/>
          <w:sz w:val="28"/>
          <w:szCs w:val="28"/>
        </w:rPr>
        <w:t xml:space="preserve"> этап</w:t>
      </w:r>
      <w:r w:rsidR="00FE44B2" w:rsidRPr="00901F26">
        <w:rPr>
          <w:b/>
          <w:sz w:val="28"/>
          <w:szCs w:val="28"/>
        </w:rPr>
        <w:t>ы</w:t>
      </w:r>
      <w:r w:rsidR="006535DF" w:rsidRPr="00901F26">
        <w:rPr>
          <w:b/>
          <w:sz w:val="28"/>
          <w:szCs w:val="28"/>
        </w:rPr>
        <w:t>:</w:t>
      </w:r>
    </w:p>
    <w:p w:rsidR="003218E1" w:rsidRDefault="00FF68B6" w:rsidP="005A3114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Соревнования проводятся по программе, утвержденной региональным</w:t>
      </w:r>
      <w:r w:rsidR="00A05AEC" w:rsidRPr="00901F26">
        <w:rPr>
          <w:sz w:val="28"/>
          <w:szCs w:val="28"/>
        </w:rPr>
        <w:t>и</w:t>
      </w:r>
      <w:r w:rsidR="00AC6BCA">
        <w:rPr>
          <w:sz w:val="28"/>
          <w:szCs w:val="28"/>
        </w:rPr>
        <w:t xml:space="preserve"> </w:t>
      </w:r>
      <w:r w:rsidR="0000626F" w:rsidRPr="00901F26">
        <w:rPr>
          <w:sz w:val="28"/>
          <w:szCs w:val="28"/>
        </w:rPr>
        <w:t>отделениями Союза конькобежцев России</w:t>
      </w:r>
      <w:r w:rsidR="005359E5">
        <w:rPr>
          <w:sz w:val="28"/>
          <w:szCs w:val="28"/>
        </w:rPr>
        <w:t xml:space="preserve"> </w:t>
      </w:r>
      <w:r w:rsidRPr="00901F26">
        <w:rPr>
          <w:sz w:val="28"/>
          <w:szCs w:val="28"/>
        </w:rPr>
        <w:t>и Главной судейской коллеги</w:t>
      </w:r>
      <w:r w:rsidR="00B30AAE" w:rsidRPr="00901F26">
        <w:rPr>
          <w:sz w:val="28"/>
          <w:szCs w:val="28"/>
        </w:rPr>
        <w:t>ей</w:t>
      </w:r>
      <w:r w:rsidRPr="00901F26">
        <w:rPr>
          <w:sz w:val="28"/>
          <w:szCs w:val="28"/>
        </w:rPr>
        <w:t>.</w:t>
      </w:r>
    </w:p>
    <w:p w:rsidR="00F26743" w:rsidRPr="003218E1" w:rsidRDefault="00FF68B6" w:rsidP="003218E1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Программа </w:t>
      </w:r>
      <w:r w:rsidR="00CC2956" w:rsidRPr="00901F26">
        <w:rPr>
          <w:sz w:val="28"/>
          <w:szCs w:val="28"/>
        </w:rPr>
        <w:t>С</w:t>
      </w:r>
      <w:r w:rsidRPr="00901F26">
        <w:rPr>
          <w:sz w:val="28"/>
          <w:szCs w:val="28"/>
        </w:rPr>
        <w:t xml:space="preserve">оревнований может различаться, в зависимости от места проведения </w:t>
      </w:r>
      <w:r w:rsidR="00CC2956" w:rsidRPr="00901F26">
        <w:rPr>
          <w:sz w:val="28"/>
          <w:szCs w:val="28"/>
        </w:rPr>
        <w:t>С</w:t>
      </w:r>
      <w:r w:rsidRPr="00901F26">
        <w:rPr>
          <w:sz w:val="28"/>
          <w:szCs w:val="28"/>
        </w:rPr>
        <w:t>оревнований.</w:t>
      </w:r>
    </w:p>
    <w:p w:rsidR="000D56C7" w:rsidRPr="00901F26" w:rsidRDefault="000D56C7" w:rsidP="005A3114">
      <w:pPr>
        <w:tabs>
          <w:tab w:val="left" w:pos="1134"/>
        </w:tabs>
        <w:spacing w:before="24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901F26">
        <w:rPr>
          <w:b/>
          <w:sz w:val="28"/>
          <w:szCs w:val="28"/>
          <w:lang w:val="en-US"/>
        </w:rPr>
        <w:t>III</w:t>
      </w:r>
      <w:r w:rsidRPr="00901F26">
        <w:rPr>
          <w:b/>
          <w:sz w:val="28"/>
          <w:szCs w:val="28"/>
        </w:rPr>
        <w:t>этап:</w:t>
      </w:r>
    </w:p>
    <w:p w:rsidR="008A03B9" w:rsidRPr="006733B6" w:rsidRDefault="0098109F" w:rsidP="005A3114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Первый день</w:t>
      </w:r>
      <w:r w:rsidR="00376484" w:rsidRPr="006733B6">
        <w:rPr>
          <w:sz w:val="28"/>
          <w:szCs w:val="28"/>
        </w:rPr>
        <w:t>–</w:t>
      </w:r>
      <w:r w:rsidR="008A03B9" w:rsidRPr="006733B6">
        <w:rPr>
          <w:sz w:val="28"/>
          <w:szCs w:val="28"/>
        </w:rPr>
        <w:t xml:space="preserve">день приезда </w:t>
      </w:r>
      <w:r w:rsidR="00410A38" w:rsidRPr="006733B6">
        <w:rPr>
          <w:sz w:val="28"/>
          <w:szCs w:val="28"/>
        </w:rPr>
        <w:t>участников</w:t>
      </w:r>
      <w:r w:rsidR="008A03B9" w:rsidRPr="006733B6">
        <w:rPr>
          <w:sz w:val="28"/>
          <w:szCs w:val="28"/>
        </w:rPr>
        <w:t xml:space="preserve">, </w:t>
      </w:r>
      <w:r w:rsidR="004B2728" w:rsidRPr="006733B6">
        <w:rPr>
          <w:sz w:val="28"/>
          <w:szCs w:val="28"/>
        </w:rPr>
        <w:t xml:space="preserve">работа </w:t>
      </w:r>
      <w:r w:rsidR="008A03B9" w:rsidRPr="006733B6">
        <w:rPr>
          <w:sz w:val="28"/>
          <w:szCs w:val="28"/>
        </w:rPr>
        <w:t>комисси</w:t>
      </w:r>
      <w:r w:rsidR="004B2728" w:rsidRPr="006733B6">
        <w:rPr>
          <w:sz w:val="28"/>
          <w:szCs w:val="28"/>
        </w:rPr>
        <w:t>и</w:t>
      </w:r>
      <w:r w:rsidR="00640C71" w:rsidRPr="006733B6">
        <w:rPr>
          <w:sz w:val="28"/>
          <w:szCs w:val="28"/>
        </w:rPr>
        <w:t xml:space="preserve"> по допуску</w:t>
      </w:r>
      <w:r w:rsidR="008A03B9" w:rsidRPr="006733B6">
        <w:rPr>
          <w:sz w:val="28"/>
          <w:szCs w:val="28"/>
        </w:rPr>
        <w:t>, совещание представителей</w:t>
      </w:r>
      <w:r w:rsidR="006535DF" w:rsidRPr="006733B6">
        <w:rPr>
          <w:sz w:val="28"/>
          <w:szCs w:val="28"/>
        </w:rPr>
        <w:t xml:space="preserve"> команд</w:t>
      </w:r>
      <w:r w:rsidR="008A03B9" w:rsidRPr="006733B6">
        <w:rPr>
          <w:sz w:val="28"/>
          <w:szCs w:val="28"/>
        </w:rPr>
        <w:t xml:space="preserve">, жеребьевка, </w:t>
      </w:r>
      <w:r w:rsidR="006535DF" w:rsidRPr="006733B6">
        <w:rPr>
          <w:sz w:val="28"/>
          <w:szCs w:val="28"/>
        </w:rPr>
        <w:t xml:space="preserve">официальные </w:t>
      </w:r>
      <w:r w:rsidR="008A03B9" w:rsidRPr="006733B6">
        <w:rPr>
          <w:sz w:val="28"/>
          <w:szCs w:val="28"/>
        </w:rPr>
        <w:t>тренировки.</w:t>
      </w:r>
    </w:p>
    <w:p w:rsidR="003218E1" w:rsidRDefault="0098109F" w:rsidP="005A3114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Второй день</w:t>
      </w:r>
      <w:r w:rsidR="00376484" w:rsidRPr="006733B6">
        <w:rPr>
          <w:sz w:val="28"/>
          <w:szCs w:val="28"/>
        </w:rPr>
        <w:t>–</w:t>
      </w:r>
      <w:r w:rsidR="005A4A00">
        <w:rPr>
          <w:sz w:val="28"/>
          <w:szCs w:val="28"/>
        </w:rPr>
        <w:t>церемония открытия соревнований</w:t>
      </w:r>
      <w:r w:rsidR="003218E1">
        <w:rPr>
          <w:sz w:val="28"/>
          <w:szCs w:val="28"/>
        </w:rPr>
        <w:t>;</w:t>
      </w:r>
    </w:p>
    <w:p w:rsidR="008A03B9" w:rsidRPr="006733B6" w:rsidRDefault="00AC6BCA" w:rsidP="005A3114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218E1">
        <w:rPr>
          <w:sz w:val="28"/>
          <w:szCs w:val="28"/>
        </w:rPr>
        <w:t>истанция</w:t>
      </w:r>
      <w:r>
        <w:rPr>
          <w:sz w:val="28"/>
          <w:szCs w:val="28"/>
        </w:rPr>
        <w:t xml:space="preserve"> </w:t>
      </w:r>
      <w:r w:rsidR="00EE1030" w:rsidRPr="006733B6">
        <w:rPr>
          <w:sz w:val="28"/>
          <w:szCs w:val="28"/>
        </w:rPr>
        <w:t>500</w:t>
      </w:r>
      <w:r w:rsidR="008A03B9" w:rsidRPr="006733B6">
        <w:rPr>
          <w:sz w:val="28"/>
          <w:szCs w:val="28"/>
        </w:rPr>
        <w:t xml:space="preserve"> м, </w:t>
      </w:r>
      <w:r w:rsidR="003218E1">
        <w:rPr>
          <w:sz w:val="28"/>
          <w:szCs w:val="28"/>
        </w:rPr>
        <w:t xml:space="preserve">дистанция </w:t>
      </w:r>
      <w:r w:rsidR="00EE1030" w:rsidRPr="006733B6">
        <w:rPr>
          <w:sz w:val="28"/>
          <w:szCs w:val="28"/>
        </w:rPr>
        <w:t>10</w:t>
      </w:r>
      <w:r w:rsidR="008A03B9" w:rsidRPr="006733B6">
        <w:rPr>
          <w:sz w:val="28"/>
          <w:szCs w:val="28"/>
        </w:rPr>
        <w:t>00 м – юноши и девушки.</w:t>
      </w:r>
    </w:p>
    <w:p w:rsidR="008A03B9" w:rsidRPr="00901F26" w:rsidRDefault="0098109F" w:rsidP="005A3114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Третий день</w:t>
      </w:r>
      <w:r w:rsidR="00376484" w:rsidRPr="006733B6">
        <w:rPr>
          <w:sz w:val="28"/>
          <w:szCs w:val="28"/>
        </w:rPr>
        <w:t>–</w:t>
      </w:r>
      <w:r w:rsidR="003218E1">
        <w:rPr>
          <w:sz w:val="28"/>
          <w:szCs w:val="28"/>
        </w:rPr>
        <w:t xml:space="preserve">финальные забеги дистанция </w:t>
      </w:r>
      <w:r w:rsidR="008A03B9" w:rsidRPr="006733B6">
        <w:rPr>
          <w:sz w:val="28"/>
          <w:szCs w:val="28"/>
        </w:rPr>
        <w:t>500 м</w:t>
      </w:r>
      <w:r w:rsidR="008A03B9" w:rsidRPr="00901F26">
        <w:rPr>
          <w:sz w:val="28"/>
          <w:szCs w:val="28"/>
        </w:rPr>
        <w:t xml:space="preserve">, </w:t>
      </w:r>
      <w:r w:rsidR="003218E1">
        <w:rPr>
          <w:sz w:val="28"/>
          <w:szCs w:val="28"/>
        </w:rPr>
        <w:t xml:space="preserve">дистанция </w:t>
      </w:r>
      <w:smartTag w:uri="urn:schemas-microsoft-com:office:smarttags" w:element="metricconverter">
        <w:smartTagPr>
          <w:attr w:name="ProductID" w:val="1000 м"/>
        </w:smartTagPr>
        <w:r w:rsidR="008A03B9" w:rsidRPr="00901F26">
          <w:rPr>
            <w:sz w:val="28"/>
            <w:szCs w:val="28"/>
          </w:rPr>
          <w:t>1000 м</w:t>
        </w:r>
      </w:smartTag>
      <w:r w:rsidR="008A03B9" w:rsidRPr="00901F26">
        <w:rPr>
          <w:sz w:val="28"/>
          <w:szCs w:val="28"/>
        </w:rPr>
        <w:t xml:space="preserve"> – юноши и девушки, </w:t>
      </w:r>
      <w:r w:rsidR="003218E1">
        <w:rPr>
          <w:sz w:val="28"/>
          <w:szCs w:val="28"/>
        </w:rPr>
        <w:t xml:space="preserve">награждение, церемония закрытия соревнований, </w:t>
      </w:r>
      <w:r w:rsidR="008A03B9" w:rsidRPr="00901F26">
        <w:rPr>
          <w:sz w:val="28"/>
          <w:szCs w:val="28"/>
        </w:rPr>
        <w:t>отъезд</w:t>
      </w:r>
      <w:r w:rsidR="003218E1">
        <w:rPr>
          <w:sz w:val="28"/>
          <w:szCs w:val="28"/>
        </w:rPr>
        <w:t xml:space="preserve"> участников</w:t>
      </w:r>
      <w:r w:rsidR="008A03B9" w:rsidRPr="00901F26">
        <w:rPr>
          <w:sz w:val="28"/>
          <w:szCs w:val="28"/>
        </w:rPr>
        <w:t>.</w:t>
      </w:r>
    </w:p>
    <w:p w:rsidR="008A03B9" w:rsidRPr="00901F26" w:rsidRDefault="008A03B9" w:rsidP="005A3114">
      <w:pPr>
        <w:tabs>
          <w:tab w:val="left" w:pos="1134"/>
        </w:tabs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901F26">
        <w:rPr>
          <w:b/>
          <w:sz w:val="28"/>
          <w:szCs w:val="28"/>
          <w:lang w:val="en-US"/>
        </w:rPr>
        <w:t>I</w:t>
      </w:r>
      <w:r w:rsidR="000D56C7" w:rsidRPr="00901F26">
        <w:rPr>
          <w:b/>
          <w:sz w:val="28"/>
          <w:szCs w:val="28"/>
          <w:lang w:val="en-US"/>
        </w:rPr>
        <w:t>V</w:t>
      </w:r>
      <w:r w:rsidRPr="00901F26">
        <w:rPr>
          <w:b/>
          <w:sz w:val="28"/>
          <w:szCs w:val="28"/>
        </w:rPr>
        <w:t xml:space="preserve"> этап:</w:t>
      </w:r>
    </w:p>
    <w:p w:rsidR="008A03B9" w:rsidRPr="00901F26" w:rsidRDefault="001154E4" w:rsidP="005A3114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15</w:t>
      </w:r>
      <w:r w:rsidR="008A03B9" w:rsidRPr="00901F26">
        <w:rPr>
          <w:sz w:val="28"/>
          <w:szCs w:val="28"/>
          <w:u w:val="single"/>
        </w:rPr>
        <w:t xml:space="preserve"> марта</w:t>
      </w:r>
      <w:r w:rsidR="008A03B9" w:rsidRPr="00901F26">
        <w:rPr>
          <w:sz w:val="28"/>
          <w:szCs w:val="28"/>
        </w:rPr>
        <w:t xml:space="preserve"> – день приезда </w:t>
      </w:r>
      <w:r w:rsidR="00410A38" w:rsidRPr="00901F26">
        <w:rPr>
          <w:sz w:val="28"/>
          <w:szCs w:val="28"/>
        </w:rPr>
        <w:t>участнико</w:t>
      </w:r>
      <w:r w:rsidR="006535DF" w:rsidRPr="00901F26">
        <w:rPr>
          <w:sz w:val="28"/>
          <w:szCs w:val="28"/>
        </w:rPr>
        <w:t>в</w:t>
      </w:r>
      <w:r w:rsidR="008A03B9" w:rsidRPr="00901F26">
        <w:rPr>
          <w:sz w:val="28"/>
          <w:szCs w:val="28"/>
        </w:rPr>
        <w:t xml:space="preserve">, </w:t>
      </w:r>
      <w:r w:rsidR="004B2728" w:rsidRPr="00901F26">
        <w:rPr>
          <w:sz w:val="28"/>
          <w:szCs w:val="28"/>
        </w:rPr>
        <w:t xml:space="preserve">работа </w:t>
      </w:r>
      <w:r w:rsidR="008A03B9" w:rsidRPr="00901F26">
        <w:rPr>
          <w:sz w:val="28"/>
          <w:szCs w:val="28"/>
        </w:rPr>
        <w:t>комисси</w:t>
      </w:r>
      <w:r w:rsidR="004B2728" w:rsidRPr="00901F26">
        <w:rPr>
          <w:sz w:val="28"/>
          <w:szCs w:val="28"/>
        </w:rPr>
        <w:t>и</w:t>
      </w:r>
      <w:r w:rsidR="00640C71" w:rsidRPr="00901F26">
        <w:rPr>
          <w:sz w:val="28"/>
          <w:szCs w:val="28"/>
        </w:rPr>
        <w:t xml:space="preserve"> по </w:t>
      </w:r>
      <w:r w:rsidR="008925C7" w:rsidRPr="00901F26">
        <w:rPr>
          <w:sz w:val="28"/>
          <w:szCs w:val="28"/>
        </w:rPr>
        <w:t>допуску, совещание</w:t>
      </w:r>
      <w:r w:rsidR="008A03B9" w:rsidRPr="00901F26">
        <w:rPr>
          <w:sz w:val="28"/>
          <w:szCs w:val="28"/>
        </w:rPr>
        <w:t xml:space="preserve"> представителей команд, жеребьевка, </w:t>
      </w:r>
      <w:r w:rsidR="006535DF" w:rsidRPr="00901F26">
        <w:rPr>
          <w:sz w:val="28"/>
          <w:szCs w:val="28"/>
        </w:rPr>
        <w:t xml:space="preserve">официальные </w:t>
      </w:r>
      <w:r w:rsidR="008A03B9" w:rsidRPr="00901F26">
        <w:rPr>
          <w:sz w:val="28"/>
          <w:szCs w:val="28"/>
        </w:rPr>
        <w:t>тренировки.</w:t>
      </w:r>
    </w:p>
    <w:p w:rsidR="008A03B9" w:rsidRPr="00901F26" w:rsidRDefault="001154E4" w:rsidP="005A3114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16</w:t>
      </w:r>
      <w:r w:rsidR="008A03B9" w:rsidRPr="00901F26">
        <w:rPr>
          <w:sz w:val="28"/>
          <w:szCs w:val="28"/>
          <w:u w:val="single"/>
        </w:rPr>
        <w:t xml:space="preserve"> марта</w:t>
      </w:r>
      <w:r w:rsidR="008A03B9" w:rsidRPr="00901F26">
        <w:rPr>
          <w:sz w:val="28"/>
          <w:szCs w:val="28"/>
        </w:rPr>
        <w:t xml:space="preserve">– </w:t>
      </w:r>
      <w:r w:rsidR="003218E1">
        <w:rPr>
          <w:sz w:val="28"/>
          <w:szCs w:val="28"/>
        </w:rPr>
        <w:t>церемония открытия соревнований, дистанция</w:t>
      </w:r>
      <w:r w:rsidR="003218E1" w:rsidRPr="006733B6">
        <w:rPr>
          <w:sz w:val="28"/>
          <w:szCs w:val="28"/>
        </w:rPr>
        <w:t xml:space="preserve"> 500 м, </w:t>
      </w:r>
      <w:r w:rsidR="003218E1">
        <w:rPr>
          <w:sz w:val="28"/>
          <w:szCs w:val="28"/>
        </w:rPr>
        <w:t xml:space="preserve">дистанция </w:t>
      </w:r>
      <w:r w:rsidR="003218E1" w:rsidRPr="006733B6">
        <w:rPr>
          <w:sz w:val="28"/>
          <w:szCs w:val="28"/>
        </w:rPr>
        <w:t>1000 м – юноши и девушки</w:t>
      </w:r>
      <w:r w:rsidR="008A03B9" w:rsidRPr="00901F26">
        <w:rPr>
          <w:sz w:val="28"/>
          <w:szCs w:val="28"/>
        </w:rPr>
        <w:t>.</w:t>
      </w:r>
    </w:p>
    <w:p w:rsidR="00901F26" w:rsidRPr="00901F26" w:rsidRDefault="00F97E5F" w:rsidP="00AC6BCA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  <w:u w:val="single"/>
        </w:rPr>
        <w:t>1</w:t>
      </w:r>
      <w:r w:rsidR="001154E4">
        <w:rPr>
          <w:sz w:val="28"/>
          <w:szCs w:val="28"/>
          <w:u w:val="single"/>
        </w:rPr>
        <w:t>7</w:t>
      </w:r>
      <w:r w:rsidR="008A03B9" w:rsidRPr="00901F26">
        <w:rPr>
          <w:sz w:val="28"/>
          <w:szCs w:val="28"/>
          <w:u w:val="single"/>
        </w:rPr>
        <w:t xml:space="preserve"> марта</w:t>
      </w:r>
      <w:r w:rsidR="008A03B9" w:rsidRPr="00901F26">
        <w:rPr>
          <w:sz w:val="28"/>
          <w:szCs w:val="28"/>
        </w:rPr>
        <w:t xml:space="preserve"> –</w:t>
      </w:r>
      <w:r w:rsidR="003218E1">
        <w:rPr>
          <w:sz w:val="28"/>
          <w:szCs w:val="28"/>
        </w:rPr>
        <w:t xml:space="preserve">финальные забеги дистанция </w:t>
      </w:r>
      <w:r w:rsidR="003218E1" w:rsidRPr="006733B6">
        <w:rPr>
          <w:sz w:val="28"/>
          <w:szCs w:val="28"/>
        </w:rPr>
        <w:t>500 м</w:t>
      </w:r>
      <w:r w:rsidR="003218E1" w:rsidRPr="00901F26">
        <w:rPr>
          <w:sz w:val="28"/>
          <w:szCs w:val="28"/>
        </w:rPr>
        <w:t xml:space="preserve">, </w:t>
      </w:r>
      <w:r w:rsidR="003218E1">
        <w:rPr>
          <w:sz w:val="28"/>
          <w:szCs w:val="28"/>
        </w:rPr>
        <w:t xml:space="preserve">дистанция </w:t>
      </w:r>
      <w:smartTag w:uri="urn:schemas-microsoft-com:office:smarttags" w:element="metricconverter">
        <w:smartTagPr>
          <w:attr w:name="ProductID" w:val="1000 м"/>
        </w:smartTagPr>
        <w:r w:rsidR="003218E1" w:rsidRPr="00901F26">
          <w:rPr>
            <w:sz w:val="28"/>
            <w:szCs w:val="28"/>
          </w:rPr>
          <w:t>1000 м</w:t>
        </w:r>
      </w:smartTag>
      <w:r w:rsidR="003218E1">
        <w:rPr>
          <w:sz w:val="28"/>
          <w:szCs w:val="28"/>
        </w:rPr>
        <w:t xml:space="preserve"> – юноши и девушки;награждение, церемония закрытия соревнований, </w:t>
      </w:r>
      <w:r w:rsidR="003218E1" w:rsidRPr="00901F26">
        <w:rPr>
          <w:sz w:val="28"/>
          <w:szCs w:val="28"/>
        </w:rPr>
        <w:t>отъезд</w:t>
      </w:r>
      <w:r w:rsidR="003218E1">
        <w:rPr>
          <w:sz w:val="28"/>
          <w:szCs w:val="28"/>
        </w:rPr>
        <w:t xml:space="preserve"> участников</w:t>
      </w:r>
      <w:r w:rsidR="008A03B9" w:rsidRPr="00901F26">
        <w:rPr>
          <w:sz w:val="28"/>
          <w:szCs w:val="28"/>
        </w:rPr>
        <w:t>.</w:t>
      </w:r>
    </w:p>
    <w:p w:rsidR="008A03B9" w:rsidRPr="00901F26" w:rsidRDefault="008A03B9" w:rsidP="005A3114">
      <w:pPr>
        <w:numPr>
          <w:ilvl w:val="0"/>
          <w:numId w:val="6"/>
        </w:numPr>
        <w:tabs>
          <w:tab w:val="left" w:pos="567"/>
        </w:tabs>
        <w:spacing w:before="240"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901F26">
        <w:rPr>
          <w:b/>
          <w:sz w:val="28"/>
          <w:szCs w:val="28"/>
        </w:rPr>
        <w:t>УСЛОВИЯ ПОДВЕДЕНИЯ ИТОГОВ</w:t>
      </w:r>
    </w:p>
    <w:p w:rsidR="00F26743" w:rsidRDefault="008A03B9" w:rsidP="00F26743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Соревнования личн</w:t>
      </w:r>
      <w:r w:rsidR="00640C71" w:rsidRPr="00901F26">
        <w:rPr>
          <w:sz w:val="28"/>
          <w:szCs w:val="28"/>
        </w:rPr>
        <w:t>о-командны</w:t>
      </w:r>
      <w:r w:rsidR="00FE44B2" w:rsidRPr="00901F26">
        <w:rPr>
          <w:sz w:val="28"/>
          <w:szCs w:val="28"/>
        </w:rPr>
        <w:t>е</w:t>
      </w:r>
      <w:r w:rsidRPr="00901F26">
        <w:rPr>
          <w:sz w:val="28"/>
          <w:szCs w:val="28"/>
        </w:rPr>
        <w:t>.</w:t>
      </w:r>
      <w:r w:rsidR="00F26743" w:rsidRPr="00F26743">
        <w:rPr>
          <w:sz w:val="28"/>
          <w:szCs w:val="28"/>
          <w:lang w:eastAsia="en-US"/>
        </w:rPr>
        <w:t xml:space="preserve"> проводятся раздельно среди команд юношей и команд девушек в соответствии с правилами вида спорта «</w:t>
      </w:r>
      <w:r w:rsidR="00F26743">
        <w:rPr>
          <w:sz w:val="28"/>
          <w:szCs w:val="28"/>
          <w:lang w:eastAsia="en-US"/>
        </w:rPr>
        <w:t>конькобежный спорт</w:t>
      </w:r>
      <w:r w:rsidR="00F26743" w:rsidRPr="00F26743">
        <w:rPr>
          <w:sz w:val="28"/>
          <w:szCs w:val="28"/>
          <w:lang w:eastAsia="en-US"/>
        </w:rPr>
        <w:t>»</w:t>
      </w:r>
      <w:r w:rsidR="001C4144">
        <w:rPr>
          <w:sz w:val="28"/>
          <w:szCs w:val="28"/>
          <w:lang w:eastAsia="en-US"/>
        </w:rPr>
        <w:t>,</w:t>
      </w:r>
      <w:r w:rsidR="00F26743" w:rsidRPr="00F26743">
        <w:rPr>
          <w:sz w:val="28"/>
          <w:szCs w:val="28"/>
          <w:lang w:eastAsia="en-US"/>
        </w:rPr>
        <w:t xml:space="preserve"> утвержденными приказом </w:t>
      </w:r>
      <w:r w:rsidR="00F26743" w:rsidRPr="00F26743">
        <w:rPr>
          <w:bCs/>
          <w:sz w:val="28"/>
          <w:szCs w:val="28"/>
          <w:lang w:eastAsia="en-US"/>
        </w:rPr>
        <w:t xml:space="preserve">Минспорта России </w:t>
      </w:r>
      <w:r w:rsidR="00533FE4">
        <w:rPr>
          <w:bCs/>
          <w:sz w:val="28"/>
          <w:szCs w:val="28"/>
          <w:lang w:eastAsia="en-US"/>
        </w:rPr>
        <w:br/>
      </w:r>
      <w:r w:rsidR="00F26743" w:rsidRPr="00F26743">
        <w:rPr>
          <w:bCs/>
          <w:sz w:val="28"/>
          <w:szCs w:val="28"/>
          <w:lang w:eastAsia="en-US"/>
        </w:rPr>
        <w:t xml:space="preserve">от </w:t>
      </w:r>
      <w:r w:rsidR="00F26743">
        <w:rPr>
          <w:bCs/>
          <w:sz w:val="28"/>
          <w:szCs w:val="28"/>
          <w:lang w:eastAsia="en-US"/>
        </w:rPr>
        <w:t>12 марта 2015</w:t>
      </w:r>
      <w:r w:rsidR="00F26743" w:rsidRPr="00F26743">
        <w:rPr>
          <w:bCs/>
          <w:sz w:val="28"/>
          <w:szCs w:val="28"/>
          <w:lang w:eastAsia="en-US"/>
        </w:rPr>
        <w:t xml:space="preserve"> года № </w:t>
      </w:r>
      <w:r w:rsidR="00F26743" w:rsidRPr="00F26743">
        <w:rPr>
          <w:sz w:val="28"/>
          <w:szCs w:val="28"/>
        </w:rPr>
        <w:t>943</w:t>
      </w:r>
      <w:r w:rsidR="00F26743">
        <w:rPr>
          <w:sz w:val="28"/>
          <w:szCs w:val="28"/>
        </w:rPr>
        <w:t xml:space="preserve">. </w:t>
      </w:r>
    </w:p>
    <w:p w:rsidR="008A03B9" w:rsidRPr="00901F26" w:rsidRDefault="00F26743" w:rsidP="00F26743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В</w:t>
      </w:r>
      <w:r w:rsidR="00AC6BCA">
        <w:rPr>
          <w:sz w:val="28"/>
          <w:szCs w:val="28"/>
        </w:rPr>
        <w:t xml:space="preserve"> </w:t>
      </w:r>
      <w:r w:rsidR="008A03B9" w:rsidRPr="00901F26">
        <w:rPr>
          <w:sz w:val="28"/>
          <w:szCs w:val="28"/>
        </w:rPr>
        <w:t>личном первенстве победители и призеры</w:t>
      </w:r>
      <w:r w:rsidR="00AC6BCA">
        <w:rPr>
          <w:sz w:val="28"/>
          <w:szCs w:val="28"/>
        </w:rPr>
        <w:t xml:space="preserve"> </w:t>
      </w:r>
      <w:r w:rsidR="008A03B9" w:rsidRPr="00901F26">
        <w:rPr>
          <w:sz w:val="28"/>
          <w:szCs w:val="28"/>
        </w:rPr>
        <w:t>определяются</w:t>
      </w:r>
      <w:r w:rsidR="00AC6BCA">
        <w:rPr>
          <w:sz w:val="28"/>
          <w:szCs w:val="28"/>
        </w:rPr>
        <w:t xml:space="preserve"> </w:t>
      </w:r>
      <w:r w:rsidR="008A03B9" w:rsidRPr="00901F26">
        <w:rPr>
          <w:sz w:val="28"/>
          <w:szCs w:val="28"/>
        </w:rPr>
        <w:t>по лучшим результатам, показанным в забегах на каждой дистанции</w:t>
      </w:r>
      <w:r w:rsidR="00DC5A4B" w:rsidRPr="00901F26">
        <w:rPr>
          <w:sz w:val="28"/>
          <w:szCs w:val="28"/>
        </w:rPr>
        <w:t>,</w:t>
      </w:r>
      <w:r w:rsidR="008A03B9" w:rsidRPr="00901F26">
        <w:rPr>
          <w:sz w:val="28"/>
          <w:szCs w:val="28"/>
        </w:rPr>
        <w:t xml:space="preserve"> входящей в программу</w:t>
      </w:r>
      <w:r w:rsidR="00785CEA" w:rsidRPr="00901F26">
        <w:rPr>
          <w:sz w:val="28"/>
          <w:szCs w:val="28"/>
        </w:rPr>
        <w:t xml:space="preserve"> каждого из</w:t>
      </w:r>
      <w:r w:rsidR="00AC6BCA">
        <w:rPr>
          <w:sz w:val="28"/>
          <w:szCs w:val="28"/>
        </w:rPr>
        <w:t xml:space="preserve"> </w:t>
      </w:r>
      <w:r w:rsidR="00785CEA" w:rsidRPr="00901F26">
        <w:rPr>
          <w:sz w:val="28"/>
          <w:szCs w:val="28"/>
        </w:rPr>
        <w:t>четырех этапов</w:t>
      </w:r>
      <w:r w:rsidR="00AC6BCA">
        <w:rPr>
          <w:sz w:val="28"/>
          <w:szCs w:val="28"/>
        </w:rPr>
        <w:t xml:space="preserve"> </w:t>
      </w:r>
      <w:r w:rsidR="00CC2956" w:rsidRPr="00901F26">
        <w:rPr>
          <w:sz w:val="28"/>
          <w:szCs w:val="28"/>
        </w:rPr>
        <w:t>С</w:t>
      </w:r>
      <w:r w:rsidR="008A03B9" w:rsidRPr="00901F26">
        <w:rPr>
          <w:sz w:val="28"/>
          <w:szCs w:val="28"/>
        </w:rPr>
        <w:t>оревновани</w:t>
      </w:r>
      <w:r w:rsidR="00785CEA" w:rsidRPr="00901F26">
        <w:rPr>
          <w:sz w:val="28"/>
          <w:szCs w:val="28"/>
        </w:rPr>
        <w:t>й</w:t>
      </w:r>
      <w:r w:rsidR="0056166B" w:rsidRPr="00901F26">
        <w:rPr>
          <w:sz w:val="28"/>
          <w:szCs w:val="28"/>
        </w:rPr>
        <w:t>.</w:t>
      </w:r>
    </w:p>
    <w:p w:rsidR="007C553A" w:rsidRDefault="00640C71" w:rsidP="003218E1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К</w:t>
      </w:r>
      <w:r w:rsidR="008A03B9" w:rsidRPr="00901F26">
        <w:rPr>
          <w:sz w:val="28"/>
          <w:szCs w:val="28"/>
        </w:rPr>
        <w:t>омандное первенство</w:t>
      </w:r>
      <w:r w:rsidR="00AC6BCA">
        <w:rPr>
          <w:sz w:val="28"/>
          <w:szCs w:val="28"/>
        </w:rPr>
        <w:t xml:space="preserve"> </w:t>
      </w:r>
      <w:r w:rsidR="008A03B9" w:rsidRPr="00901F26">
        <w:rPr>
          <w:sz w:val="28"/>
          <w:szCs w:val="28"/>
        </w:rPr>
        <w:t>определяется</w:t>
      </w:r>
      <w:r w:rsidR="00AC6BCA">
        <w:rPr>
          <w:sz w:val="28"/>
          <w:szCs w:val="28"/>
        </w:rPr>
        <w:t xml:space="preserve"> </w:t>
      </w:r>
      <w:r w:rsidR="008A03B9" w:rsidRPr="00901F26">
        <w:rPr>
          <w:sz w:val="28"/>
          <w:szCs w:val="28"/>
        </w:rPr>
        <w:t>по наибольшей сумме очков,</w:t>
      </w:r>
      <w:r w:rsidR="005359E5">
        <w:rPr>
          <w:sz w:val="28"/>
          <w:szCs w:val="28"/>
        </w:rPr>
        <w:t xml:space="preserve"> </w:t>
      </w:r>
      <w:r w:rsidR="008A03B9" w:rsidRPr="00901F26">
        <w:rPr>
          <w:sz w:val="28"/>
          <w:szCs w:val="28"/>
        </w:rPr>
        <w:t>набранных всеми</w:t>
      </w:r>
      <w:r w:rsidR="00AC6BCA">
        <w:rPr>
          <w:sz w:val="28"/>
          <w:szCs w:val="28"/>
        </w:rPr>
        <w:t xml:space="preserve"> </w:t>
      </w:r>
      <w:r w:rsidR="00DC5A4B" w:rsidRPr="00901F26">
        <w:rPr>
          <w:sz w:val="28"/>
          <w:szCs w:val="28"/>
        </w:rPr>
        <w:t>участник</w:t>
      </w:r>
      <w:r w:rsidR="008A03B9" w:rsidRPr="00901F26">
        <w:rPr>
          <w:sz w:val="28"/>
          <w:szCs w:val="28"/>
        </w:rPr>
        <w:t>ами команды на каждой дистанции</w:t>
      </w:r>
      <w:r w:rsidR="00785CEA" w:rsidRPr="00901F26">
        <w:rPr>
          <w:sz w:val="28"/>
          <w:szCs w:val="28"/>
        </w:rPr>
        <w:t>, входящей в программу каждого из</w:t>
      </w:r>
      <w:r w:rsidR="00AC6BCA">
        <w:rPr>
          <w:sz w:val="28"/>
          <w:szCs w:val="28"/>
        </w:rPr>
        <w:t xml:space="preserve"> </w:t>
      </w:r>
      <w:r w:rsidR="00785CEA" w:rsidRPr="00901F26">
        <w:rPr>
          <w:sz w:val="28"/>
          <w:szCs w:val="28"/>
        </w:rPr>
        <w:t>четырех этапов Соревнований,</w:t>
      </w:r>
      <w:r w:rsidR="008A03B9" w:rsidRPr="00901F26">
        <w:rPr>
          <w:sz w:val="28"/>
          <w:szCs w:val="28"/>
        </w:rPr>
        <w:t xml:space="preserve"> в соответствии с </w:t>
      </w:r>
      <w:r w:rsidR="0000626F" w:rsidRPr="00901F26">
        <w:rPr>
          <w:sz w:val="28"/>
          <w:szCs w:val="28"/>
        </w:rPr>
        <w:t>т</w:t>
      </w:r>
      <w:r w:rsidRPr="00901F26">
        <w:rPr>
          <w:sz w:val="28"/>
          <w:szCs w:val="28"/>
        </w:rPr>
        <w:t>аблицей</w:t>
      </w:r>
      <w:r w:rsidR="0000626F" w:rsidRPr="00901F26">
        <w:rPr>
          <w:sz w:val="28"/>
          <w:szCs w:val="28"/>
        </w:rPr>
        <w:t>:</w:t>
      </w:r>
    </w:p>
    <w:p w:rsidR="00AC6BCA" w:rsidRDefault="00AC6BCA" w:rsidP="003218E1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9"/>
        <w:gridCol w:w="466"/>
        <w:gridCol w:w="466"/>
        <w:gridCol w:w="466"/>
        <w:gridCol w:w="466"/>
        <w:gridCol w:w="466"/>
        <w:gridCol w:w="466"/>
        <w:gridCol w:w="466"/>
        <w:gridCol w:w="467"/>
        <w:gridCol w:w="466"/>
        <w:gridCol w:w="466"/>
        <w:gridCol w:w="466"/>
        <w:gridCol w:w="466"/>
        <w:gridCol w:w="466"/>
        <w:gridCol w:w="466"/>
        <w:gridCol w:w="466"/>
        <w:gridCol w:w="467"/>
      </w:tblGrid>
      <w:tr w:rsidR="005A3114" w:rsidRPr="00FB04B3" w:rsidTr="007C553A">
        <w:trPr>
          <w:trHeight w:val="379"/>
          <w:jc w:val="center"/>
        </w:trPr>
        <w:tc>
          <w:tcPr>
            <w:tcW w:w="1129" w:type="dxa"/>
            <w:vAlign w:val="center"/>
          </w:tcPr>
          <w:p w:rsidR="00901F26" w:rsidRPr="007C553A" w:rsidRDefault="00901F26" w:rsidP="00F26743">
            <w:pPr>
              <w:spacing w:line="276" w:lineRule="auto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Место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1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2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3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4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5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6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7</w:t>
            </w:r>
          </w:p>
        </w:tc>
        <w:tc>
          <w:tcPr>
            <w:tcW w:w="467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8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9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10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11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12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13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14</w:t>
            </w:r>
          </w:p>
        </w:tc>
        <w:tc>
          <w:tcPr>
            <w:tcW w:w="466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15</w:t>
            </w:r>
          </w:p>
        </w:tc>
        <w:tc>
          <w:tcPr>
            <w:tcW w:w="467" w:type="dxa"/>
            <w:vAlign w:val="center"/>
          </w:tcPr>
          <w:p w:rsidR="00901F26" w:rsidRPr="007C553A" w:rsidRDefault="00901F26" w:rsidP="005A3114">
            <w:pPr>
              <w:spacing w:line="276" w:lineRule="auto"/>
              <w:ind w:left="57" w:hanging="57"/>
              <w:contextualSpacing/>
              <w:jc w:val="center"/>
              <w:rPr>
                <w:b/>
              </w:rPr>
            </w:pPr>
            <w:r w:rsidRPr="007C553A">
              <w:rPr>
                <w:b/>
              </w:rPr>
              <w:t>16</w:t>
            </w:r>
          </w:p>
        </w:tc>
      </w:tr>
      <w:tr w:rsidR="005A3114" w:rsidRPr="00955486" w:rsidTr="007C553A">
        <w:trPr>
          <w:trHeight w:val="568"/>
          <w:jc w:val="center"/>
        </w:trPr>
        <w:tc>
          <w:tcPr>
            <w:tcW w:w="1129" w:type="dxa"/>
            <w:vAlign w:val="center"/>
          </w:tcPr>
          <w:p w:rsidR="00901F26" w:rsidRPr="005A3114" w:rsidRDefault="00901F26" w:rsidP="00F26743">
            <w:pPr>
              <w:spacing w:line="276" w:lineRule="auto"/>
              <w:contextualSpacing/>
              <w:jc w:val="center"/>
            </w:pPr>
            <w:r w:rsidRPr="005A3114">
              <w:t>Очки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20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17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15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13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12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11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10</w:t>
            </w:r>
          </w:p>
        </w:tc>
        <w:tc>
          <w:tcPr>
            <w:tcW w:w="467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9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8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7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6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5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4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3</w:t>
            </w:r>
          </w:p>
        </w:tc>
        <w:tc>
          <w:tcPr>
            <w:tcW w:w="466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2</w:t>
            </w:r>
          </w:p>
        </w:tc>
        <w:tc>
          <w:tcPr>
            <w:tcW w:w="467" w:type="dxa"/>
            <w:vAlign w:val="center"/>
          </w:tcPr>
          <w:p w:rsidR="00901F26" w:rsidRPr="005A3114" w:rsidRDefault="00901F26" w:rsidP="005A3114">
            <w:pPr>
              <w:spacing w:line="276" w:lineRule="auto"/>
              <w:ind w:left="57" w:hanging="57"/>
              <w:contextualSpacing/>
              <w:jc w:val="center"/>
            </w:pPr>
            <w:r w:rsidRPr="005A3114">
              <w:t>1</w:t>
            </w:r>
          </w:p>
        </w:tc>
      </w:tr>
    </w:tbl>
    <w:p w:rsidR="00780DC2" w:rsidRDefault="00780DC2" w:rsidP="00780DC2">
      <w:pPr>
        <w:spacing w:before="240" w:line="276" w:lineRule="auto"/>
        <w:ind w:left="709"/>
        <w:contextualSpacing/>
        <w:jc w:val="center"/>
        <w:rPr>
          <w:b/>
          <w:sz w:val="28"/>
          <w:szCs w:val="28"/>
        </w:rPr>
      </w:pPr>
    </w:p>
    <w:p w:rsidR="007C553A" w:rsidRDefault="007C553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03B9" w:rsidRDefault="008A03B9" w:rsidP="00F26743">
      <w:pPr>
        <w:numPr>
          <w:ilvl w:val="0"/>
          <w:numId w:val="6"/>
        </w:numPr>
        <w:tabs>
          <w:tab w:val="left" w:pos="567"/>
        </w:tabs>
        <w:spacing w:before="240"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901F26">
        <w:rPr>
          <w:b/>
          <w:sz w:val="28"/>
          <w:szCs w:val="28"/>
        </w:rPr>
        <w:lastRenderedPageBreak/>
        <w:t>НАГРАЖДЕНИЕ</w:t>
      </w:r>
    </w:p>
    <w:p w:rsidR="00F26743" w:rsidRPr="00901F26" w:rsidRDefault="00F26743" w:rsidP="00F26743">
      <w:pPr>
        <w:tabs>
          <w:tab w:val="left" w:pos="567"/>
        </w:tabs>
        <w:spacing w:before="240" w:line="276" w:lineRule="auto"/>
        <w:contextualSpacing/>
        <w:rPr>
          <w:b/>
          <w:sz w:val="28"/>
          <w:szCs w:val="28"/>
        </w:rPr>
      </w:pPr>
    </w:p>
    <w:p w:rsidR="00BE7513" w:rsidRPr="00901F26" w:rsidRDefault="00BE7513" w:rsidP="00F26743">
      <w:pPr>
        <w:tabs>
          <w:tab w:val="left" w:pos="1134"/>
        </w:tabs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В личных видах программы </w:t>
      </w:r>
      <w:r w:rsidRPr="00901F26">
        <w:rPr>
          <w:sz w:val="28"/>
          <w:szCs w:val="28"/>
          <w:lang w:val="en-US"/>
        </w:rPr>
        <w:t>IV</w:t>
      </w:r>
      <w:r w:rsidR="001C4144">
        <w:rPr>
          <w:sz w:val="28"/>
          <w:szCs w:val="28"/>
        </w:rPr>
        <w:t xml:space="preserve"> этапа Соревнований</w:t>
      </w:r>
      <w:r w:rsidRPr="00901F26">
        <w:rPr>
          <w:sz w:val="28"/>
          <w:szCs w:val="28"/>
        </w:rPr>
        <w:t xml:space="preserve"> участники,занявшие 1 место, награждаются медалью, дипломом и памятным призом Минспорта России.</w:t>
      </w:r>
      <w:r w:rsidR="001C4144">
        <w:rPr>
          <w:sz w:val="28"/>
          <w:szCs w:val="28"/>
        </w:rPr>
        <w:t xml:space="preserve"> Участники, занявшие 2 и 3 места – медалям и дипломами</w:t>
      </w:r>
      <w:r w:rsidRPr="00901F26">
        <w:rPr>
          <w:sz w:val="28"/>
          <w:szCs w:val="28"/>
        </w:rPr>
        <w:t xml:space="preserve"> Минспорта России.</w:t>
      </w:r>
    </w:p>
    <w:p w:rsidR="00BE7513" w:rsidRDefault="00BE7513" w:rsidP="00F26743">
      <w:pPr>
        <w:tabs>
          <w:tab w:val="left" w:pos="1134"/>
        </w:tabs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По итогам командного первенства </w:t>
      </w:r>
      <w:r w:rsidRPr="00901F26">
        <w:rPr>
          <w:sz w:val="28"/>
          <w:szCs w:val="28"/>
          <w:lang w:val="en-US"/>
        </w:rPr>
        <w:t>IV</w:t>
      </w:r>
      <w:r w:rsidRPr="00901F26">
        <w:rPr>
          <w:sz w:val="28"/>
          <w:szCs w:val="28"/>
        </w:rPr>
        <w:t xml:space="preserve"> этапа Соревнований, команды, занявшие1, 2 и 3 места, награждаются кубками, участники команд – медалями и дипломами Минспорта России.</w:t>
      </w:r>
    </w:p>
    <w:p w:rsidR="00901F26" w:rsidRPr="00901F26" w:rsidRDefault="00901F26" w:rsidP="00780DC2">
      <w:pPr>
        <w:spacing w:line="276" w:lineRule="auto"/>
        <w:ind w:left="57" w:firstLine="397"/>
        <w:contextualSpacing/>
        <w:jc w:val="both"/>
        <w:rPr>
          <w:sz w:val="28"/>
          <w:szCs w:val="28"/>
        </w:rPr>
      </w:pPr>
    </w:p>
    <w:p w:rsidR="008A03B9" w:rsidRDefault="008A03B9" w:rsidP="00780DC2">
      <w:pPr>
        <w:numPr>
          <w:ilvl w:val="0"/>
          <w:numId w:val="6"/>
        </w:numPr>
        <w:tabs>
          <w:tab w:val="left" w:pos="284"/>
        </w:tabs>
        <w:spacing w:before="240" w:line="276" w:lineRule="auto"/>
        <w:ind w:left="57" w:firstLine="397"/>
        <w:contextualSpacing/>
        <w:jc w:val="center"/>
        <w:rPr>
          <w:b/>
          <w:sz w:val="28"/>
          <w:szCs w:val="28"/>
        </w:rPr>
      </w:pPr>
      <w:r w:rsidRPr="00901F26">
        <w:rPr>
          <w:b/>
          <w:sz w:val="28"/>
          <w:szCs w:val="28"/>
        </w:rPr>
        <w:t>УСЛОВИЯ ФИНАНСИРОВАНИЯ</w:t>
      </w:r>
    </w:p>
    <w:p w:rsidR="00F26743" w:rsidRPr="00901F26" w:rsidRDefault="00F26743" w:rsidP="00F26743">
      <w:pPr>
        <w:tabs>
          <w:tab w:val="left" w:pos="284"/>
        </w:tabs>
        <w:spacing w:before="240" w:line="276" w:lineRule="auto"/>
        <w:ind w:left="454"/>
        <w:contextualSpacing/>
        <w:rPr>
          <w:b/>
          <w:sz w:val="28"/>
          <w:szCs w:val="28"/>
        </w:rPr>
      </w:pPr>
    </w:p>
    <w:p w:rsidR="00640C71" w:rsidRPr="00901F26" w:rsidRDefault="005E3BAA" w:rsidP="00F26743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Финансовое обеспечение </w:t>
      </w:r>
      <w:r w:rsidR="00CC2956" w:rsidRPr="00901F26">
        <w:rPr>
          <w:sz w:val="28"/>
          <w:szCs w:val="28"/>
        </w:rPr>
        <w:t>С</w:t>
      </w:r>
      <w:r w:rsidR="00640C71" w:rsidRPr="00901F26">
        <w:rPr>
          <w:sz w:val="28"/>
          <w:szCs w:val="28"/>
        </w:rPr>
        <w:t xml:space="preserve">оревнований </w:t>
      </w:r>
      <w:r w:rsidR="00640C71" w:rsidRPr="00901F26">
        <w:rPr>
          <w:sz w:val="28"/>
          <w:szCs w:val="28"/>
          <w:lang w:val="en-US"/>
        </w:rPr>
        <w:t>I</w:t>
      </w:r>
      <w:r w:rsidR="00640C71" w:rsidRPr="00901F26">
        <w:rPr>
          <w:sz w:val="28"/>
          <w:szCs w:val="28"/>
        </w:rPr>
        <w:t xml:space="preserve"> и </w:t>
      </w:r>
      <w:r w:rsidR="00640C71" w:rsidRPr="00901F26">
        <w:rPr>
          <w:sz w:val="28"/>
          <w:szCs w:val="28"/>
          <w:lang w:val="en-US"/>
        </w:rPr>
        <w:t>II</w:t>
      </w:r>
      <w:r w:rsidR="00640C71" w:rsidRPr="00901F26">
        <w:rPr>
          <w:sz w:val="28"/>
          <w:szCs w:val="28"/>
        </w:rPr>
        <w:t xml:space="preserve"> этапов осуществляют органы исполнительной власти субъектов Российской Федерации в области физической культуры и спорта.</w:t>
      </w:r>
    </w:p>
    <w:p w:rsidR="00007374" w:rsidRPr="00901F26" w:rsidRDefault="005E3BAA" w:rsidP="00F26743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Финансовое обеспечение </w:t>
      </w:r>
      <w:r w:rsidR="00CC2956" w:rsidRPr="00901F26">
        <w:rPr>
          <w:sz w:val="28"/>
          <w:szCs w:val="28"/>
        </w:rPr>
        <w:t>С</w:t>
      </w:r>
      <w:r w:rsidR="00007374" w:rsidRPr="00901F26">
        <w:rPr>
          <w:sz w:val="28"/>
          <w:szCs w:val="28"/>
        </w:rPr>
        <w:t xml:space="preserve">оревнований </w:t>
      </w:r>
      <w:r w:rsidR="00007374" w:rsidRPr="00901F26">
        <w:rPr>
          <w:sz w:val="28"/>
          <w:szCs w:val="28"/>
          <w:lang w:val="en-US"/>
        </w:rPr>
        <w:t>III</w:t>
      </w:r>
      <w:r w:rsidR="00007374" w:rsidRPr="00901F26">
        <w:rPr>
          <w:sz w:val="28"/>
          <w:szCs w:val="28"/>
        </w:rPr>
        <w:t xml:space="preserve"> этапа осуществляют органы исполнительной власти субъектов Российской Федерации в области физической культуры и спорта совместно с региональными отделениями Союза конькобежцев России.</w:t>
      </w:r>
    </w:p>
    <w:p w:rsidR="008A03B9" w:rsidRPr="00901F26" w:rsidRDefault="006A4E76" w:rsidP="00F26743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Минспорт</w:t>
      </w:r>
      <w:r w:rsidR="008A03B9" w:rsidRPr="00901F26">
        <w:rPr>
          <w:sz w:val="28"/>
          <w:szCs w:val="28"/>
        </w:rPr>
        <w:t xml:space="preserve"> России и Союз конькобежцев России обеспечивают долевое участие</w:t>
      </w:r>
      <w:r w:rsidR="00AC6BCA">
        <w:rPr>
          <w:sz w:val="28"/>
          <w:szCs w:val="28"/>
        </w:rPr>
        <w:t xml:space="preserve"> </w:t>
      </w:r>
      <w:r w:rsidR="008A03B9" w:rsidRPr="00901F26">
        <w:rPr>
          <w:sz w:val="28"/>
          <w:szCs w:val="28"/>
        </w:rPr>
        <w:t xml:space="preserve">в финансировании </w:t>
      </w:r>
      <w:r w:rsidR="00007374" w:rsidRPr="00901F26">
        <w:rPr>
          <w:sz w:val="28"/>
          <w:szCs w:val="28"/>
          <w:lang w:val="en-US"/>
        </w:rPr>
        <w:t>IV</w:t>
      </w:r>
      <w:r w:rsidR="00007374" w:rsidRPr="00901F26">
        <w:rPr>
          <w:sz w:val="28"/>
          <w:szCs w:val="28"/>
        </w:rPr>
        <w:t xml:space="preserve"> этапа</w:t>
      </w:r>
      <w:r w:rsidR="00AC6BCA">
        <w:rPr>
          <w:sz w:val="28"/>
          <w:szCs w:val="28"/>
        </w:rPr>
        <w:t xml:space="preserve"> </w:t>
      </w:r>
      <w:r w:rsidR="00CC2956" w:rsidRPr="00901F26">
        <w:rPr>
          <w:sz w:val="28"/>
          <w:szCs w:val="28"/>
        </w:rPr>
        <w:t>С</w:t>
      </w:r>
      <w:r w:rsidR="008A03B9" w:rsidRPr="00901F26">
        <w:rPr>
          <w:sz w:val="28"/>
          <w:szCs w:val="28"/>
        </w:rPr>
        <w:t>оревнований по согласованию.</w:t>
      </w:r>
    </w:p>
    <w:p w:rsidR="005E53FF" w:rsidRPr="00901F26" w:rsidRDefault="00640C71" w:rsidP="00F26743">
      <w:pPr>
        <w:shd w:val="clear" w:color="auto" w:fill="FFFFFF"/>
        <w:spacing w:line="276" w:lineRule="auto"/>
        <w:ind w:left="57" w:firstLine="652"/>
        <w:contextualSpacing/>
        <w:jc w:val="both"/>
        <w:rPr>
          <w:sz w:val="28"/>
          <w:szCs w:val="28"/>
          <w:lang w:eastAsia="ar-SA"/>
        </w:rPr>
      </w:pPr>
      <w:r w:rsidRPr="00901F26">
        <w:rPr>
          <w:spacing w:val="-7"/>
          <w:sz w:val="28"/>
          <w:szCs w:val="28"/>
        </w:rPr>
        <w:t>Минспорт России осуществляет ф</w:t>
      </w:r>
      <w:r w:rsidRPr="00901F26">
        <w:rPr>
          <w:sz w:val="28"/>
          <w:szCs w:val="28"/>
        </w:rPr>
        <w:t xml:space="preserve">инансовое обеспечение </w:t>
      </w:r>
      <w:r w:rsidRPr="00901F26">
        <w:rPr>
          <w:rStyle w:val="ad"/>
          <w:b w:val="0"/>
          <w:bCs w:val="0"/>
          <w:sz w:val="28"/>
          <w:szCs w:val="28"/>
        </w:rPr>
        <w:t>физкультурных мероприятий</w:t>
      </w:r>
      <w:r w:rsidRPr="00901F26">
        <w:rPr>
          <w:sz w:val="28"/>
          <w:szCs w:val="28"/>
        </w:rPr>
        <w:t xml:space="preserve"> в соответствии с Порядком финансирования за счет средств федерального бюджета и Нормами расходов средств на проведение физкультурныхи спортивных мероприятий, включенных в Единый календарный план межрегиональных, всероссийских и международных физкультурных мероприятийи спортивных мероприятий.</w:t>
      </w:r>
    </w:p>
    <w:p w:rsidR="00640C71" w:rsidRPr="00901F26" w:rsidRDefault="005E53FF" w:rsidP="00F26743">
      <w:pPr>
        <w:shd w:val="clear" w:color="auto" w:fill="FFFFFF"/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Полномочия Минспорта России по финансовому обеспечению Соревнованийв соответствии с государственным заданием на оказание г</w:t>
      </w:r>
      <w:r w:rsidR="00901F26">
        <w:rPr>
          <w:sz w:val="28"/>
          <w:szCs w:val="28"/>
        </w:rPr>
        <w:t>осударственных услуг (выполнение</w:t>
      </w:r>
      <w:r w:rsidRPr="00901F26">
        <w:rPr>
          <w:sz w:val="28"/>
          <w:szCs w:val="28"/>
        </w:rPr>
        <w:t xml:space="preserve"> работ) на текущий календарный год осуществляется ФГАУ «Управление по организации и проведению спортивных мероприятий».</w:t>
      </w:r>
    </w:p>
    <w:p w:rsidR="008A03B9" w:rsidRPr="00901F26" w:rsidRDefault="001F22B3" w:rsidP="00F26743">
      <w:pPr>
        <w:shd w:val="clear" w:color="auto" w:fill="FFFFFF"/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Расходы по командированию участников на </w:t>
      </w:r>
      <w:r w:rsidRPr="00901F26">
        <w:rPr>
          <w:sz w:val="28"/>
          <w:szCs w:val="28"/>
          <w:lang w:val="en-US"/>
        </w:rPr>
        <w:t>IV</w:t>
      </w:r>
      <w:r w:rsidRPr="00901F26">
        <w:rPr>
          <w:sz w:val="28"/>
          <w:szCs w:val="28"/>
        </w:rPr>
        <w:t xml:space="preserve">этапСоревнований (проезд к месту проведения Соревнований и обратно, суточные в пути, </w:t>
      </w:r>
      <w:r w:rsidR="0000626F" w:rsidRPr="00901F26">
        <w:rPr>
          <w:sz w:val="28"/>
          <w:szCs w:val="28"/>
        </w:rPr>
        <w:t xml:space="preserve">проживание и питание, </w:t>
      </w:r>
      <w:r w:rsidRPr="00901F26">
        <w:rPr>
          <w:sz w:val="28"/>
          <w:szCs w:val="28"/>
        </w:rPr>
        <w:t>страхование участников) обеспечивают командирующие организации.</w:t>
      </w:r>
    </w:p>
    <w:p w:rsidR="00007374" w:rsidRDefault="00007374" w:rsidP="00F26743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Страхование участников </w:t>
      </w:r>
      <w:r w:rsidR="00CC2956" w:rsidRPr="00901F26">
        <w:rPr>
          <w:sz w:val="28"/>
          <w:szCs w:val="28"/>
        </w:rPr>
        <w:t>С</w:t>
      </w:r>
      <w:r w:rsidRPr="00901F26">
        <w:rPr>
          <w:sz w:val="28"/>
          <w:szCs w:val="28"/>
        </w:rPr>
        <w:t>оревнований производится за счет средств бюджетов субъектов Российской Федерации и внебюджетных средств</w:t>
      </w:r>
      <w:r w:rsidR="00E3325B" w:rsidRPr="00901F26">
        <w:rPr>
          <w:sz w:val="28"/>
          <w:szCs w:val="28"/>
        </w:rPr>
        <w:t>,</w:t>
      </w:r>
      <w:r w:rsidRPr="00901F26">
        <w:rPr>
          <w:sz w:val="28"/>
          <w:szCs w:val="28"/>
        </w:rPr>
        <w:t xml:space="preserve"> в соответствиис действующим законодательством Российской Федерации.</w:t>
      </w:r>
    </w:p>
    <w:p w:rsidR="00901F26" w:rsidRPr="00901F26" w:rsidRDefault="00901F26" w:rsidP="00780DC2">
      <w:pPr>
        <w:spacing w:line="276" w:lineRule="auto"/>
        <w:ind w:left="57" w:firstLine="397"/>
        <w:contextualSpacing/>
        <w:jc w:val="both"/>
        <w:rPr>
          <w:sz w:val="28"/>
          <w:szCs w:val="28"/>
        </w:rPr>
      </w:pPr>
    </w:p>
    <w:p w:rsidR="008A03B9" w:rsidRDefault="008A03B9" w:rsidP="00F26743">
      <w:pPr>
        <w:numPr>
          <w:ilvl w:val="0"/>
          <w:numId w:val="6"/>
        </w:numPr>
        <w:tabs>
          <w:tab w:val="left" w:pos="567"/>
        </w:tabs>
        <w:spacing w:before="240"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901F26">
        <w:rPr>
          <w:b/>
          <w:sz w:val="28"/>
          <w:szCs w:val="28"/>
        </w:rPr>
        <w:lastRenderedPageBreak/>
        <w:t>ОБЕСПЕЧЕНИЕ БЕЗОПАСНОСТИ УЧАСТНИКОВИ ЗРИТЕЛЕЙ</w:t>
      </w:r>
    </w:p>
    <w:p w:rsidR="00F26743" w:rsidRPr="00901F26" w:rsidRDefault="00F26743" w:rsidP="00F26743">
      <w:pPr>
        <w:tabs>
          <w:tab w:val="left" w:pos="567"/>
        </w:tabs>
        <w:spacing w:before="240" w:line="276" w:lineRule="auto"/>
        <w:contextualSpacing/>
        <w:rPr>
          <w:b/>
          <w:sz w:val="28"/>
          <w:szCs w:val="28"/>
        </w:rPr>
      </w:pPr>
    </w:p>
    <w:p w:rsidR="00BE7513" w:rsidRPr="00901F26" w:rsidRDefault="00BE7513" w:rsidP="00780DC2">
      <w:pPr>
        <w:tabs>
          <w:tab w:val="num" w:pos="2149"/>
        </w:tabs>
        <w:spacing w:line="276" w:lineRule="auto"/>
        <w:ind w:left="57" w:firstLine="397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Обеспечение безопасности участников и зрителей осуществляются согласно требованиям Правил обеспечения безопасности при проведении официальны</w:t>
      </w:r>
      <w:r w:rsidR="00FB04B3" w:rsidRPr="00901F26">
        <w:rPr>
          <w:sz w:val="28"/>
          <w:szCs w:val="28"/>
        </w:rPr>
        <w:t>х</w:t>
      </w:r>
      <w:r w:rsidRPr="00901F26">
        <w:rPr>
          <w:sz w:val="28"/>
          <w:szCs w:val="28"/>
        </w:rPr>
        <w:t xml:space="preserve"> спортивных соревнований, утверждённых Постановлением Правительства Российской Федерации от 18 апреля 2014 года № 353, а также требованиям правилпо виду спорта.</w:t>
      </w:r>
    </w:p>
    <w:p w:rsidR="00F574A8" w:rsidRPr="00901F26" w:rsidRDefault="00BE7513" w:rsidP="00780DC2">
      <w:pPr>
        <w:tabs>
          <w:tab w:val="num" w:pos="2149"/>
        </w:tabs>
        <w:spacing w:line="276" w:lineRule="auto"/>
        <w:ind w:left="57" w:firstLine="397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Соревнования проводятся на спортивных сооружениях, включенных</w:t>
      </w:r>
      <w:r w:rsidR="00164A5B">
        <w:rPr>
          <w:sz w:val="28"/>
          <w:szCs w:val="28"/>
        </w:rPr>
        <w:br/>
      </w:r>
      <w:r w:rsidRPr="00901F26">
        <w:rPr>
          <w:sz w:val="28"/>
          <w:szCs w:val="28"/>
        </w:rPr>
        <w:t>во Всероссийский реестр объектов спорта в соответ</w:t>
      </w:r>
      <w:r w:rsidR="00F574A8" w:rsidRPr="00901F26">
        <w:rPr>
          <w:sz w:val="28"/>
          <w:szCs w:val="28"/>
        </w:rPr>
        <w:t xml:space="preserve">ствии с Федеральным закономот </w:t>
      </w:r>
      <w:r w:rsidRPr="00901F26">
        <w:rPr>
          <w:sz w:val="28"/>
          <w:szCs w:val="28"/>
        </w:rPr>
        <w:t>4 декабря 2007 года №329-ФЗ «О физической культуре и спорте в Российской Федерации», и наличии актов готовности спортивного сооружения к проведению мероприятий, утвержденных в установленном порядке.</w:t>
      </w:r>
    </w:p>
    <w:p w:rsidR="008A03B9" w:rsidRDefault="00BE7513" w:rsidP="00780DC2">
      <w:pPr>
        <w:tabs>
          <w:tab w:val="num" w:pos="2149"/>
        </w:tabs>
        <w:spacing w:line="276" w:lineRule="auto"/>
        <w:ind w:left="57" w:firstLine="397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 марта 2016 г. №134н</w:t>
      </w:r>
      <w:r w:rsidR="00151376">
        <w:rPr>
          <w:sz w:val="28"/>
          <w:szCs w:val="28"/>
        </w:rPr>
        <w:t xml:space="preserve"> </w:t>
      </w:r>
      <w:r w:rsidRPr="00901F26">
        <w:rPr>
          <w:sz w:val="28"/>
          <w:szCs w:val="28"/>
        </w:rPr>
        <w:t>«О Порядке организации оказания медицинской помощи лицам, занимающимся физической культурой и спортом (в том числе при подготовке и 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</w:t>
      </w:r>
      <w:r w:rsidR="00AC6BCA">
        <w:rPr>
          <w:sz w:val="28"/>
          <w:szCs w:val="28"/>
        </w:rPr>
        <w:t xml:space="preserve"> </w:t>
      </w:r>
      <w:r w:rsidRPr="00901F26">
        <w:rPr>
          <w:sz w:val="28"/>
          <w:szCs w:val="28"/>
        </w:rPr>
        <w:t>к труду и обороне».</w:t>
      </w:r>
    </w:p>
    <w:p w:rsidR="00901F26" w:rsidRPr="00901F26" w:rsidRDefault="00901F26" w:rsidP="00780DC2">
      <w:pPr>
        <w:tabs>
          <w:tab w:val="num" w:pos="2149"/>
        </w:tabs>
        <w:spacing w:line="276" w:lineRule="auto"/>
        <w:ind w:left="57" w:firstLine="397"/>
        <w:contextualSpacing/>
        <w:jc w:val="both"/>
        <w:rPr>
          <w:sz w:val="28"/>
          <w:szCs w:val="28"/>
        </w:rPr>
      </w:pPr>
    </w:p>
    <w:p w:rsidR="008A03B9" w:rsidRDefault="008A03B9" w:rsidP="00533FE4">
      <w:pPr>
        <w:numPr>
          <w:ilvl w:val="0"/>
          <w:numId w:val="6"/>
        </w:numPr>
        <w:tabs>
          <w:tab w:val="left" w:pos="567"/>
        </w:tabs>
        <w:spacing w:before="240"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901F26">
        <w:rPr>
          <w:b/>
          <w:sz w:val="28"/>
          <w:szCs w:val="28"/>
        </w:rPr>
        <w:t>СТРАХОВАНИЕ УЧАСТНИКОВ</w:t>
      </w:r>
    </w:p>
    <w:p w:rsidR="00533FE4" w:rsidRPr="00901F26" w:rsidRDefault="00533FE4" w:rsidP="00533FE4">
      <w:pPr>
        <w:tabs>
          <w:tab w:val="left" w:pos="284"/>
        </w:tabs>
        <w:spacing w:before="240" w:line="276" w:lineRule="auto"/>
        <w:ind w:left="454"/>
        <w:contextualSpacing/>
        <w:rPr>
          <w:b/>
          <w:sz w:val="28"/>
          <w:szCs w:val="28"/>
        </w:rPr>
      </w:pPr>
    </w:p>
    <w:p w:rsidR="00007374" w:rsidRDefault="00007374" w:rsidP="00533FE4">
      <w:pPr>
        <w:tabs>
          <w:tab w:val="left" w:pos="1134"/>
        </w:tabs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Участие во </w:t>
      </w:r>
      <w:r w:rsidR="0028742E" w:rsidRPr="00901F26">
        <w:rPr>
          <w:sz w:val="28"/>
          <w:szCs w:val="28"/>
        </w:rPr>
        <w:t>в</w:t>
      </w:r>
      <w:r w:rsidRPr="00901F26">
        <w:rPr>
          <w:sz w:val="28"/>
          <w:szCs w:val="28"/>
        </w:rPr>
        <w:t xml:space="preserve">сероссийских </w:t>
      </w:r>
      <w:r w:rsidR="00CC2956" w:rsidRPr="00901F26">
        <w:rPr>
          <w:sz w:val="28"/>
          <w:szCs w:val="28"/>
        </w:rPr>
        <w:t>С</w:t>
      </w:r>
      <w:r w:rsidRPr="00901F26">
        <w:rPr>
          <w:sz w:val="28"/>
          <w:szCs w:val="28"/>
        </w:rPr>
        <w:t>оревнованиях осуществляется только при наличии договора (оригинала) о страхованиижизни и здоровья от несчастных случаев, которы</w:t>
      </w:r>
      <w:r w:rsidR="00FE44B2" w:rsidRPr="00901F26">
        <w:rPr>
          <w:sz w:val="28"/>
          <w:szCs w:val="28"/>
        </w:rPr>
        <w:t>й</w:t>
      </w:r>
      <w:r w:rsidRPr="00901F26">
        <w:rPr>
          <w:sz w:val="28"/>
          <w:szCs w:val="28"/>
        </w:rPr>
        <w:t>представля</w:t>
      </w:r>
      <w:r w:rsidR="00FE44B2" w:rsidRPr="00901F26">
        <w:rPr>
          <w:sz w:val="28"/>
          <w:szCs w:val="28"/>
        </w:rPr>
        <w:t>ется</w:t>
      </w:r>
      <w:r w:rsidRPr="00901F26">
        <w:rPr>
          <w:sz w:val="28"/>
          <w:szCs w:val="28"/>
        </w:rPr>
        <w:t xml:space="preserve"> в комиссию по допуску участников.</w:t>
      </w:r>
    </w:p>
    <w:p w:rsidR="00780DC2" w:rsidRDefault="00780DC2" w:rsidP="00780DC2">
      <w:pPr>
        <w:spacing w:line="276" w:lineRule="auto"/>
        <w:ind w:left="57" w:firstLine="397"/>
        <w:contextualSpacing/>
        <w:jc w:val="both"/>
        <w:rPr>
          <w:sz w:val="28"/>
          <w:szCs w:val="28"/>
        </w:rPr>
      </w:pPr>
    </w:p>
    <w:p w:rsidR="008A03B9" w:rsidRDefault="008A03B9" w:rsidP="00533FE4">
      <w:pPr>
        <w:numPr>
          <w:ilvl w:val="0"/>
          <w:numId w:val="6"/>
        </w:numPr>
        <w:tabs>
          <w:tab w:val="left" w:pos="567"/>
        </w:tabs>
        <w:spacing w:before="240"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901F26">
        <w:rPr>
          <w:b/>
          <w:sz w:val="28"/>
          <w:szCs w:val="28"/>
        </w:rPr>
        <w:t>ПОДАЧА ЗАЯВОК НА УЧАСТИЕ</w:t>
      </w:r>
    </w:p>
    <w:p w:rsidR="00533FE4" w:rsidRPr="00901F26" w:rsidRDefault="00533FE4" w:rsidP="00533FE4">
      <w:pPr>
        <w:tabs>
          <w:tab w:val="left" w:pos="284"/>
        </w:tabs>
        <w:spacing w:before="240" w:line="276" w:lineRule="auto"/>
        <w:ind w:left="454"/>
        <w:contextualSpacing/>
        <w:rPr>
          <w:b/>
          <w:sz w:val="28"/>
          <w:szCs w:val="28"/>
        </w:rPr>
      </w:pPr>
    </w:p>
    <w:p w:rsidR="008A03B9" w:rsidRPr="00901F26" w:rsidRDefault="008A03B9" w:rsidP="00533FE4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 xml:space="preserve">В комиссию по допуску участников в день приезда </w:t>
      </w:r>
      <w:r w:rsidR="00007374" w:rsidRPr="00901F26">
        <w:rPr>
          <w:sz w:val="28"/>
          <w:szCs w:val="28"/>
        </w:rPr>
        <w:t xml:space="preserve">на </w:t>
      </w:r>
      <w:r w:rsidR="00007374" w:rsidRPr="00901F26">
        <w:rPr>
          <w:sz w:val="28"/>
          <w:szCs w:val="28"/>
          <w:lang w:val="en-US"/>
        </w:rPr>
        <w:t>III</w:t>
      </w:r>
      <w:r w:rsidR="00007374" w:rsidRPr="00901F26">
        <w:rPr>
          <w:sz w:val="28"/>
          <w:szCs w:val="28"/>
        </w:rPr>
        <w:t xml:space="preserve"> и </w:t>
      </w:r>
      <w:r w:rsidR="00007374" w:rsidRPr="00901F26">
        <w:rPr>
          <w:sz w:val="28"/>
          <w:szCs w:val="28"/>
          <w:lang w:val="en-US"/>
        </w:rPr>
        <w:t>IV</w:t>
      </w:r>
      <w:r w:rsidR="00007374" w:rsidRPr="00901F26">
        <w:rPr>
          <w:sz w:val="28"/>
          <w:szCs w:val="28"/>
        </w:rPr>
        <w:t xml:space="preserve"> этапы</w:t>
      </w:r>
      <w:r w:rsidRPr="00901F26">
        <w:rPr>
          <w:sz w:val="28"/>
          <w:szCs w:val="28"/>
        </w:rPr>
        <w:t>подаются следующие документы:</w:t>
      </w:r>
    </w:p>
    <w:p w:rsidR="00533FE4" w:rsidRDefault="008A03B9" w:rsidP="00533FE4">
      <w:pPr>
        <w:pStyle w:val="a4"/>
        <w:numPr>
          <w:ilvl w:val="0"/>
          <w:numId w:val="19"/>
        </w:numPr>
        <w:tabs>
          <w:tab w:val="left" w:pos="1134"/>
        </w:tabs>
        <w:spacing w:after="0"/>
        <w:ind w:left="57"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F26">
        <w:rPr>
          <w:rFonts w:ascii="Times New Roman" w:hAnsi="Times New Roman" w:cs="Times New Roman"/>
          <w:sz w:val="28"/>
          <w:szCs w:val="28"/>
        </w:rPr>
        <w:t>заявка</w:t>
      </w:r>
      <w:r w:rsidR="00007374" w:rsidRPr="00901F2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A61B96" w:rsidRPr="00901F26">
        <w:rPr>
          <w:rFonts w:ascii="Times New Roman" w:hAnsi="Times New Roman" w:cs="Times New Roman"/>
          <w:sz w:val="28"/>
          <w:szCs w:val="28"/>
        </w:rPr>
        <w:t>П</w:t>
      </w:r>
      <w:r w:rsidRPr="00901F26">
        <w:rPr>
          <w:rFonts w:ascii="Times New Roman" w:hAnsi="Times New Roman" w:cs="Times New Roman"/>
          <w:sz w:val="28"/>
          <w:szCs w:val="28"/>
        </w:rPr>
        <w:t>риложени</w:t>
      </w:r>
      <w:r w:rsidR="00007374" w:rsidRPr="00901F26">
        <w:rPr>
          <w:rFonts w:ascii="Times New Roman" w:hAnsi="Times New Roman" w:cs="Times New Roman"/>
          <w:sz w:val="28"/>
          <w:szCs w:val="28"/>
        </w:rPr>
        <w:t>ем</w:t>
      </w:r>
      <w:r w:rsidRPr="00901F26">
        <w:rPr>
          <w:rFonts w:ascii="Times New Roman" w:hAnsi="Times New Roman" w:cs="Times New Roman"/>
          <w:sz w:val="28"/>
          <w:szCs w:val="28"/>
        </w:rPr>
        <w:t xml:space="preserve"> № </w:t>
      </w:r>
      <w:r w:rsidR="0007243F" w:rsidRPr="00901F26">
        <w:rPr>
          <w:rFonts w:ascii="Times New Roman" w:hAnsi="Times New Roman" w:cs="Times New Roman"/>
          <w:sz w:val="28"/>
          <w:szCs w:val="28"/>
        </w:rPr>
        <w:t>2</w:t>
      </w:r>
      <w:r w:rsidRPr="00901F26">
        <w:rPr>
          <w:rFonts w:ascii="Times New Roman" w:hAnsi="Times New Roman" w:cs="Times New Roman"/>
          <w:sz w:val="28"/>
          <w:szCs w:val="28"/>
        </w:rPr>
        <w:t>;</w:t>
      </w:r>
    </w:p>
    <w:p w:rsidR="00533FE4" w:rsidRDefault="008A03B9" w:rsidP="00533FE4">
      <w:pPr>
        <w:pStyle w:val="a4"/>
        <w:numPr>
          <w:ilvl w:val="0"/>
          <w:numId w:val="19"/>
        </w:numPr>
        <w:tabs>
          <w:tab w:val="left" w:pos="1134"/>
        </w:tabs>
        <w:spacing w:after="0"/>
        <w:ind w:left="57"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FE4">
        <w:rPr>
          <w:rFonts w:ascii="Times New Roman" w:hAnsi="Times New Roman" w:cs="Times New Roman"/>
          <w:sz w:val="28"/>
          <w:szCs w:val="28"/>
        </w:rPr>
        <w:t>оригинал паспорта или свидетельства о рождении;</w:t>
      </w:r>
    </w:p>
    <w:p w:rsidR="008A03B9" w:rsidRPr="00533FE4" w:rsidRDefault="008A03B9" w:rsidP="00533FE4">
      <w:pPr>
        <w:pStyle w:val="a4"/>
        <w:numPr>
          <w:ilvl w:val="0"/>
          <w:numId w:val="19"/>
        </w:numPr>
        <w:tabs>
          <w:tab w:val="left" w:pos="1134"/>
        </w:tabs>
        <w:spacing w:after="0"/>
        <w:ind w:left="57" w:firstLine="6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FE4">
        <w:rPr>
          <w:rFonts w:ascii="Times New Roman" w:hAnsi="Times New Roman" w:cs="Times New Roman"/>
          <w:sz w:val="28"/>
          <w:szCs w:val="28"/>
        </w:rPr>
        <w:t>оригинал страхового полиса</w:t>
      </w:r>
      <w:r w:rsidR="00007374" w:rsidRPr="00533FE4">
        <w:rPr>
          <w:rFonts w:ascii="Times New Roman" w:hAnsi="Times New Roman" w:cs="Times New Roman"/>
          <w:sz w:val="28"/>
          <w:szCs w:val="28"/>
        </w:rPr>
        <w:t xml:space="preserve"> на каждого участника </w:t>
      </w:r>
      <w:r w:rsidR="00CC2956" w:rsidRPr="00533FE4">
        <w:rPr>
          <w:rFonts w:ascii="Times New Roman" w:hAnsi="Times New Roman" w:cs="Times New Roman"/>
          <w:sz w:val="28"/>
          <w:szCs w:val="28"/>
        </w:rPr>
        <w:t>С</w:t>
      </w:r>
      <w:r w:rsidR="00007374" w:rsidRPr="00533FE4">
        <w:rPr>
          <w:rFonts w:ascii="Times New Roman" w:hAnsi="Times New Roman" w:cs="Times New Roman"/>
          <w:sz w:val="28"/>
          <w:szCs w:val="28"/>
        </w:rPr>
        <w:t>оревнований</w:t>
      </w:r>
      <w:r w:rsidRPr="00533FE4">
        <w:rPr>
          <w:rFonts w:ascii="Times New Roman" w:hAnsi="Times New Roman" w:cs="Times New Roman"/>
          <w:sz w:val="28"/>
          <w:szCs w:val="28"/>
        </w:rPr>
        <w:t>.</w:t>
      </w:r>
    </w:p>
    <w:p w:rsidR="00533FE4" w:rsidRDefault="00410A38" w:rsidP="00533FE4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901F26">
        <w:rPr>
          <w:sz w:val="28"/>
          <w:szCs w:val="28"/>
        </w:rPr>
        <w:t>Предварительные з</w:t>
      </w:r>
      <w:r w:rsidR="008A03B9" w:rsidRPr="00901F26">
        <w:rPr>
          <w:sz w:val="28"/>
          <w:szCs w:val="28"/>
        </w:rPr>
        <w:t>ая</w:t>
      </w:r>
      <w:r w:rsidR="008A03B9" w:rsidRPr="0026411D">
        <w:rPr>
          <w:sz w:val="28"/>
          <w:szCs w:val="28"/>
        </w:rPr>
        <w:t xml:space="preserve">вки на участие </w:t>
      </w:r>
      <w:r w:rsidR="0007795A" w:rsidRPr="0026411D">
        <w:rPr>
          <w:sz w:val="28"/>
          <w:szCs w:val="28"/>
        </w:rPr>
        <w:t xml:space="preserve">в </w:t>
      </w:r>
      <w:r w:rsidR="00195675" w:rsidRPr="0026411D">
        <w:rPr>
          <w:sz w:val="28"/>
          <w:szCs w:val="28"/>
          <w:lang w:val="en-US"/>
        </w:rPr>
        <w:t>IV</w:t>
      </w:r>
      <w:r w:rsidR="00195675" w:rsidRPr="0026411D">
        <w:rPr>
          <w:sz w:val="28"/>
          <w:szCs w:val="28"/>
        </w:rPr>
        <w:t xml:space="preserve"> (финальном) этапе </w:t>
      </w:r>
      <w:r w:rsidR="00CC2956" w:rsidRPr="0026411D">
        <w:rPr>
          <w:sz w:val="28"/>
          <w:szCs w:val="28"/>
        </w:rPr>
        <w:t>С</w:t>
      </w:r>
      <w:r w:rsidR="008A03B9" w:rsidRPr="0026411D">
        <w:rPr>
          <w:sz w:val="28"/>
          <w:szCs w:val="28"/>
        </w:rPr>
        <w:t>оревновани</w:t>
      </w:r>
      <w:r w:rsidR="0007795A" w:rsidRPr="0026411D">
        <w:rPr>
          <w:sz w:val="28"/>
          <w:szCs w:val="28"/>
        </w:rPr>
        <w:t>й</w:t>
      </w:r>
      <w:r w:rsidR="00971BB4" w:rsidRPr="0026411D">
        <w:rPr>
          <w:sz w:val="28"/>
          <w:szCs w:val="28"/>
        </w:rPr>
        <w:t>,</w:t>
      </w:r>
      <w:r w:rsidR="00AC6BCA">
        <w:rPr>
          <w:sz w:val="28"/>
          <w:szCs w:val="28"/>
        </w:rPr>
        <w:t xml:space="preserve"> </w:t>
      </w:r>
      <w:r w:rsidR="00971BB4" w:rsidRPr="0026411D">
        <w:rPr>
          <w:sz w:val="28"/>
          <w:szCs w:val="28"/>
        </w:rPr>
        <w:t xml:space="preserve">заверенные руководителем </w:t>
      </w:r>
      <w:r w:rsidRPr="0026411D">
        <w:rPr>
          <w:sz w:val="28"/>
          <w:szCs w:val="28"/>
        </w:rPr>
        <w:t>командирующей организаци</w:t>
      </w:r>
      <w:r w:rsidR="00971BB4" w:rsidRPr="0026411D">
        <w:rPr>
          <w:sz w:val="28"/>
          <w:szCs w:val="28"/>
        </w:rPr>
        <w:t>и</w:t>
      </w:r>
      <w:r w:rsidRPr="0026411D">
        <w:rPr>
          <w:sz w:val="28"/>
          <w:szCs w:val="28"/>
        </w:rPr>
        <w:t xml:space="preserve">, </w:t>
      </w:r>
      <w:r w:rsidRPr="0026411D">
        <w:rPr>
          <w:sz w:val="28"/>
          <w:szCs w:val="28"/>
        </w:rPr>
        <w:lastRenderedPageBreak/>
        <w:t>име</w:t>
      </w:r>
      <w:r w:rsidR="00971BB4" w:rsidRPr="0026411D">
        <w:rPr>
          <w:sz w:val="28"/>
          <w:szCs w:val="28"/>
        </w:rPr>
        <w:t xml:space="preserve">ющие </w:t>
      </w:r>
      <w:r w:rsidRPr="0026411D">
        <w:rPr>
          <w:sz w:val="28"/>
          <w:szCs w:val="28"/>
        </w:rPr>
        <w:t>визу врача</w:t>
      </w:r>
      <w:r w:rsidR="00AC6BCA">
        <w:rPr>
          <w:sz w:val="28"/>
          <w:szCs w:val="28"/>
        </w:rPr>
        <w:t xml:space="preserve"> </w:t>
      </w:r>
      <w:r w:rsidRPr="0026411D">
        <w:rPr>
          <w:sz w:val="28"/>
          <w:szCs w:val="28"/>
        </w:rPr>
        <w:t xml:space="preserve">на каждого </w:t>
      </w:r>
      <w:r w:rsidR="001040B2" w:rsidRPr="0026411D">
        <w:rPr>
          <w:sz w:val="28"/>
          <w:szCs w:val="28"/>
        </w:rPr>
        <w:t>участник</w:t>
      </w:r>
      <w:r w:rsidRPr="0026411D">
        <w:rPr>
          <w:sz w:val="28"/>
          <w:szCs w:val="28"/>
        </w:rPr>
        <w:t xml:space="preserve">а о допуске к </w:t>
      </w:r>
      <w:r w:rsidR="00CC2956" w:rsidRPr="0026411D">
        <w:rPr>
          <w:sz w:val="28"/>
          <w:szCs w:val="28"/>
        </w:rPr>
        <w:t>С</w:t>
      </w:r>
      <w:r w:rsidRPr="0026411D">
        <w:rPr>
          <w:sz w:val="28"/>
          <w:szCs w:val="28"/>
        </w:rPr>
        <w:t>оревнованиям</w:t>
      </w:r>
      <w:r w:rsidR="00AC6BCA">
        <w:rPr>
          <w:sz w:val="28"/>
          <w:szCs w:val="28"/>
        </w:rPr>
        <w:t xml:space="preserve"> </w:t>
      </w:r>
      <w:r w:rsidR="001040B2" w:rsidRPr="0026411D">
        <w:rPr>
          <w:sz w:val="28"/>
          <w:szCs w:val="28"/>
        </w:rPr>
        <w:t>,</w:t>
      </w:r>
      <w:r w:rsidR="008A03B9" w:rsidRPr="0026411D">
        <w:rPr>
          <w:sz w:val="28"/>
          <w:szCs w:val="28"/>
        </w:rPr>
        <w:t xml:space="preserve">подаются </w:t>
      </w:r>
      <w:r w:rsidR="001040B2" w:rsidRPr="0026411D">
        <w:rPr>
          <w:sz w:val="28"/>
          <w:szCs w:val="28"/>
        </w:rPr>
        <w:t>в</w:t>
      </w:r>
      <w:r w:rsidR="00AC6BCA">
        <w:rPr>
          <w:sz w:val="28"/>
          <w:szCs w:val="28"/>
        </w:rPr>
        <w:t xml:space="preserve"> </w:t>
      </w:r>
      <w:r w:rsidR="00615CD0" w:rsidRPr="0026411D">
        <w:rPr>
          <w:sz w:val="28"/>
          <w:szCs w:val="28"/>
        </w:rPr>
        <w:t>организационный комитет соревнований</w:t>
      </w:r>
      <w:r w:rsidR="00AC6BCA">
        <w:rPr>
          <w:sz w:val="28"/>
          <w:szCs w:val="28"/>
        </w:rPr>
        <w:t xml:space="preserve"> </w:t>
      </w:r>
      <w:r w:rsidR="00182B54" w:rsidRPr="0026411D">
        <w:rPr>
          <w:sz w:val="28"/>
          <w:szCs w:val="28"/>
        </w:rPr>
        <w:t xml:space="preserve">на электронную </w:t>
      </w:r>
      <w:r w:rsidR="00182B54" w:rsidRPr="0026411D">
        <w:rPr>
          <w:sz w:val="28"/>
        </w:rPr>
        <w:t xml:space="preserve">почту </w:t>
      </w:r>
      <w:hyperlink r:id="rId9" w:history="1">
        <w:r w:rsidR="00AC6BCA" w:rsidRPr="00561988">
          <w:rPr>
            <w:rStyle w:val="a5"/>
            <w:sz w:val="28"/>
          </w:rPr>
          <w:t>isaenkoiv@kolomna-speed-skating.com</w:t>
        </w:r>
      </w:hyperlink>
      <w:r w:rsidR="00AC6BCA">
        <w:rPr>
          <w:rStyle w:val="a5"/>
          <w:color w:val="auto"/>
          <w:sz w:val="28"/>
          <w:u w:val="none"/>
        </w:rPr>
        <w:t xml:space="preserve"> </w:t>
      </w:r>
      <w:r w:rsidR="00DD06B1" w:rsidRPr="0026411D">
        <w:rPr>
          <w:sz w:val="28"/>
          <w:szCs w:val="28"/>
        </w:rPr>
        <w:t xml:space="preserve">не позднее чем за </w:t>
      </w:r>
      <w:r w:rsidR="00FB04B3" w:rsidRPr="0026411D">
        <w:rPr>
          <w:sz w:val="28"/>
          <w:szCs w:val="28"/>
        </w:rPr>
        <w:t>10</w:t>
      </w:r>
      <w:r w:rsidR="00DD06B1" w:rsidRPr="0026411D">
        <w:rPr>
          <w:sz w:val="28"/>
          <w:szCs w:val="28"/>
        </w:rPr>
        <w:t xml:space="preserve"> дней до начала соревнований</w:t>
      </w:r>
      <w:r w:rsidR="008A03B9" w:rsidRPr="0026411D">
        <w:rPr>
          <w:sz w:val="28"/>
          <w:szCs w:val="28"/>
        </w:rPr>
        <w:t>.</w:t>
      </w:r>
    </w:p>
    <w:p w:rsidR="005E4CA4" w:rsidRPr="006B1C26" w:rsidRDefault="00CF646D" w:rsidP="00533FE4">
      <w:pPr>
        <w:spacing w:line="276" w:lineRule="auto"/>
        <w:ind w:left="57" w:firstLine="652"/>
        <w:contextualSpacing/>
        <w:jc w:val="both"/>
        <w:rPr>
          <w:sz w:val="28"/>
          <w:szCs w:val="28"/>
        </w:rPr>
      </w:pPr>
      <w:r w:rsidRPr="0026411D">
        <w:rPr>
          <w:sz w:val="28"/>
          <w:szCs w:val="28"/>
        </w:rPr>
        <w:t>В течени</w:t>
      </w:r>
      <w:r w:rsidR="00383BE6" w:rsidRPr="0026411D">
        <w:rPr>
          <w:sz w:val="28"/>
          <w:szCs w:val="28"/>
        </w:rPr>
        <w:t>е</w:t>
      </w:r>
      <w:r w:rsidRPr="0026411D">
        <w:rPr>
          <w:sz w:val="28"/>
          <w:szCs w:val="28"/>
        </w:rPr>
        <w:t xml:space="preserve"> 3-х дней по окончани</w:t>
      </w:r>
      <w:r w:rsidR="00383BE6" w:rsidRPr="0026411D">
        <w:rPr>
          <w:sz w:val="28"/>
          <w:szCs w:val="28"/>
        </w:rPr>
        <w:t>и</w:t>
      </w:r>
      <w:r w:rsidR="00AC6BCA">
        <w:rPr>
          <w:sz w:val="28"/>
          <w:szCs w:val="28"/>
        </w:rPr>
        <w:t xml:space="preserve"> </w:t>
      </w:r>
      <w:r w:rsidR="00615CD0" w:rsidRPr="0026411D">
        <w:rPr>
          <w:sz w:val="28"/>
          <w:szCs w:val="28"/>
          <w:lang w:val="en-US"/>
        </w:rPr>
        <w:t>III</w:t>
      </w:r>
      <w:r w:rsidR="00615CD0" w:rsidRPr="0026411D">
        <w:rPr>
          <w:sz w:val="28"/>
          <w:szCs w:val="28"/>
        </w:rPr>
        <w:t xml:space="preserve"> и </w:t>
      </w:r>
      <w:r w:rsidR="00615CD0" w:rsidRPr="0026411D">
        <w:rPr>
          <w:sz w:val="28"/>
          <w:szCs w:val="28"/>
          <w:lang w:val="en-US"/>
        </w:rPr>
        <w:t>IV</w:t>
      </w:r>
      <w:r w:rsidR="00615CD0" w:rsidRPr="0026411D">
        <w:rPr>
          <w:sz w:val="28"/>
          <w:szCs w:val="28"/>
        </w:rPr>
        <w:t xml:space="preserve"> этапа </w:t>
      </w:r>
      <w:r w:rsidRPr="0026411D">
        <w:rPr>
          <w:sz w:val="28"/>
          <w:szCs w:val="28"/>
        </w:rPr>
        <w:t xml:space="preserve">Соревнований </w:t>
      </w:r>
      <w:r w:rsidR="00383BE6" w:rsidRPr="0026411D">
        <w:rPr>
          <w:sz w:val="28"/>
          <w:szCs w:val="28"/>
        </w:rPr>
        <w:t>Главной судейской коллегией соревнований</w:t>
      </w:r>
      <w:r w:rsidR="00AC6BCA">
        <w:rPr>
          <w:sz w:val="28"/>
          <w:szCs w:val="28"/>
        </w:rPr>
        <w:t xml:space="preserve"> </w:t>
      </w:r>
      <w:r w:rsidRPr="0026411D">
        <w:rPr>
          <w:sz w:val="28"/>
          <w:szCs w:val="28"/>
        </w:rPr>
        <w:t>представля</w:t>
      </w:r>
      <w:r w:rsidR="006B1C26">
        <w:rPr>
          <w:sz w:val="28"/>
          <w:szCs w:val="28"/>
        </w:rPr>
        <w:t>ю</w:t>
      </w:r>
      <w:r w:rsidRPr="0026411D">
        <w:rPr>
          <w:sz w:val="28"/>
          <w:szCs w:val="28"/>
        </w:rPr>
        <w:t>тся письменный отчет за подписью главного судьи и главного секретаря Соревнований, стартовые и итоговые протоколы Соревнований</w:t>
      </w:r>
      <w:r w:rsidR="00383BE6" w:rsidRPr="0026411D">
        <w:rPr>
          <w:sz w:val="28"/>
          <w:szCs w:val="28"/>
        </w:rPr>
        <w:t xml:space="preserve"> в печатном виде в Союз конькобежцев России по адресу: 119270,г.Москва, Лужнецкая наб. д.8, оф. 230</w:t>
      </w:r>
      <w:r w:rsidR="00615CD0" w:rsidRPr="0026411D">
        <w:rPr>
          <w:sz w:val="28"/>
          <w:szCs w:val="28"/>
        </w:rPr>
        <w:t xml:space="preserve">. Итоговые протоколы </w:t>
      </w:r>
      <w:r w:rsidR="009B5075" w:rsidRPr="0026411D">
        <w:rPr>
          <w:sz w:val="28"/>
          <w:szCs w:val="28"/>
        </w:rPr>
        <w:t xml:space="preserve">также направляютсяв отсканированном виде на электронную </w:t>
      </w:r>
      <w:r w:rsidR="009B5075" w:rsidRPr="006B1C26">
        <w:rPr>
          <w:sz w:val="28"/>
          <w:szCs w:val="28"/>
        </w:rPr>
        <w:t>почту</w:t>
      </w:r>
      <w:r w:rsidR="00AC6BCA">
        <w:rPr>
          <w:sz w:val="28"/>
          <w:szCs w:val="28"/>
        </w:rPr>
        <w:t xml:space="preserve"> </w:t>
      </w:r>
      <w:r w:rsidR="00533FE4" w:rsidRPr="006B1C26">
        <w:rPr>
          <w:sz w:val="28"/>
          <w:szCs w:val="28"/>
        </w:rPr>
        <w:t xml:space="preserve">techcom@russkating.ru </w:t>
      </w:r>
      <w:r w:rsidR="009B5075" w:rsidRPr="006B1C26">
        <w:rPr>
          <w:sz w:val="28"/>
          <w:szCs w:val="28"/>
        </w:rPr>
        <w:t xml:space="preserve">и </w:t>
      </w:r>
      <w:r w:rsidR="006B1C26" w:rsidRPr="006B1C26">
        <w:rPr>
          <w:sz w:val="28"/>
          <w:szCs w:val="28"/>
        </w:rPr>
        <w:t>mdsokolov@bk.ru</w:t>
      </w:r>
      <w:r w:rsidR="00533FE4" w:rsidRPr="006B1C26">
        <w:rPr>
          <w:sz w:val="28"/>
          <w:szCs w:val="28"/>
        </w:rPr>
        <w:t>.</w:t>
      </w:r>
    </w:p>
    <w:p w:rsidR="005E4CA4" w:rsidRPr="005E4CA4" w:rsidRDefault="005E4CA4" w:rsidP="00780DC2">
      <w:pPr>
        <w:spacing w:line="276" w:lineRule="auto"/>
        <w:ind w:left="57"/>
        <w:contextualSpacing/>
        <w:rPr>
          <w:rStyle w:val="a5"/>
          <w:sz w:val="28"/>
          <w:szCs w:val="28"/>
        </w:rPr>
      </w:pPr>
      <w:r w:rsidRPr="005E4CA4">
        <w:rPr>
          <w:rStyle w:val="a5"/>
          <w:sz w:val="28"/>
          <w:szCs w:val="28"/>
        </w:rPr>
        <w:br w:type="page"/>
      </w:r>
    </w:p>
    <w:p w:rsidR="0093268F" w:rsidRPr="005A4A00" w:rsidRDefault="008A03B9" w:rsidP="00195453">
      <w:pPr>
        <w:jc w:val="right"/>
        <w:rPr>
          <w:sz w:val="20"/>
          <w:szCs w:val="20"/>
        </w:rPr>
      </w:pPr>
      <w:r w:rsidRPr="005A4A00">
        <w:rPr>
          <w:sz w:val="20"/>
          <w:szCs w:val="20"/>
        </w:rPr>
        <w:lastRenderedPageBreak/>
        <w:t>П</w:t>
      </w:r>
      <w:r w:rsidR="006958B0" w:rsidRPr="005A4A00">
        <w:rPr>
          <w:sz w:val="20"/>
          <w:szCs w:val="20"/>
        </w:rPr>
        <w:t>риложение</w:t>
      </w:r>
      <w:r w:rsidRPr="005A4A00">
        <w:rPr>
          <w:sz w:val="20"/>
          <w:szCs w:val="20"/>
        </w:rPr>
        <w:t xml:space="preserve"> №</w:t>
      </w:r>
      <w:r w:rsidR="0007243F" w:rsidRPr="005A4A00">
        <w:rPr>
          <w:sz w:val="20"/>
          <w:szCs w:val="20"/>
        </w:rPr>
        <w:t xml:space="preserve"> 1</w:t>
      </w:r>
    </w:p>
    <w:p w:rsidR="0093268F" w:rsidRPr="005A4A00" w:rsidRDefault="005F4C47" w:rsidP="00195453">
      <w:pPr>
        <w:jc w:val="right"/>
        <w:rPr>
          <w:sz w:val="20"/>
          <w:szCs w:val="20"/>
        </w:rPr>
      </w:pPr>
      <w:r w:rsidRPr="005A4A00">
        <w:rPr>
          <w:sz w:val="20"/>
          <w:szCs w:val="20"/>
        </w:rPr>
        <w:t xml:space="preserve">к Положению </w:t>
      </w:r>
      <w:r w:rsidR="00182B54" w:rsidRPr="005A4A00">
        <w:rPr>
          <w:sz w:val="20"/>
          <w:szCs w:val="20"/>
        </w:rPr>
        <w:t>о</w:t>
      </w:r>
      <w:r w:rsidR="0093268F" w:rsidRPr="005A4A00">
        <w:rPr>
          <w:sz w:val="20"/>
          <w:szCs w:val="20"/>
        </w:rPr>
        <w:t xml:space="preserve"> Всероссийских соревнованиях </w:t>
      </w:r>
    </w:p>
    <w:p w:rsidR="0093268F" w:rsidRPr="005A4A00" w:rsidRDefault="0093268F" w:rsidP="00195453">
      <w:pPr>
        <w:jc w:val="right"/>
        <w:rPr>
          <w:sz w:val="20"/>
          <w:szCs w:val="20"/>
        </w:rPr>
      </w:pPr>
      <w:r w:rsidRPr="005A4A00">
        <w:rPr>
          <w:sz w:val="20"/>
          <w:szCs w:val="20"/>
        </w:rPr>
        <w:t xml:space="preserve">по конькобежному спорту «Серебряные коньки» </w:t>
      </w:r>
    </w:p>
    <w:p w:rsidR="008A03B9" w:rsidRPr="005A4A00" w:rsidRDefault="0093268F" w:rsidP="00195453">
      <w:pPr>
        <w:jc w:val="right"/>
        <w:rPr>
          <w:sz w:val="20"/>
          <w:szCs w:val="20"/>
        </w:rPr>
      </w:pPr>
      <w:r w:rsidRPr="005A4A00">
        <w:rPr>
          <w:sz w:val="20"/>
          <w:szCs w:val="20"/>
        </w:rPr>
        <w:t>среди обучающихся общеобразовательных организаций</w:t>
      </w:r>
    </w:p>
    <w:p w:rsidR="0078439E" w:rsidRDefault="0078439E" w:rsidP="00195453">
      <w:pPr>
        <w:jc w:val="center"/>
        <w:rPr>
          <w:bCs/>
          <w:iCs/>
          <w:sz w:val="28"/>
          <w:szCs w:val="28"/>
        </w:rPr>
      </w:pPr>
    </w:p>
    <w:p w:rsidR="005E4CA4" w:rsidRPr="00195453" w:rsidRDefault="005E4CA4" w:rsidP="00195453">
      <w:pPr>
        <w:jc w:val="center"/>
        <w:rPr>
          <w:bCs/>
          <w:iCs/>
          <w:sz w:val="28"/>
          <w:szCs w:val="28"/>
        </w:rPr>
      </w:pPr>
    </w:p>
    <w:p w:rsidR="00383BE6" w:rsidRPr="00195453" w:rsidRDefault="00B3616E" w:rsidP="00195453">
      <w:pPr>
        <w:jc w:val="center"/>
        <w:rPr>
          <w:b/>
          <w:bCs/>
          <w:iCs/>
          <w:sz w:val="28"/>
          <w:szCs w:val="28"/>
        </w:rPr>
      </w:pPr>
      <w:r w:rsidRPr="00195453">
        <w:rPr>
          <w:b/>
          <w:bCs/>
          <w:iCs/>
          <w:sz w:val="28"/>
          <w:szCs w:val="28"/>
        </w:rPr>
        <w:t>Зона</w:t>
      </w:r>
      <w:r w:rsidR="008A03B9" w:rsidRPr="00195453">
        <w:rPr>
          <w:b/>
          <w:bCs/>
          <w:iCs/>
          <w:sz w:val="28"/>
          <w:szCs w:val="28"/>
        </w:rPr>
        <w:t xml:space="preserve"> «Запад»</w:t>
      </w:r>
    </w:p>
    <w:p w:rsidR="00383BE6" w:rsidRDefault="00383BE6" w:rsidP="00195453">
      <w:pPr>
        <w:jc w:val="center"/>
        <w:rPr>
          <w:bCs/>
          <w:iCs/>
          <w:sz w:val="28"/>
          <w:szCs w:val="28"/>
        </w:rPr>
      </w:pPr>
    </w:p>
    <w:tbl>
      <w:tblPr>
        <w:tblStyle w:val="ac"/>
        <w:tblW w:w="9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504"/>
      </w:tblGrid>
      <w:tr w:rsidR="00195453" w:rsidRPr="00195453" w:rsidTr="005A4A00">
        <w:trPr>
          <w:trHeight w:val="2815"/>
          <w:jc w:val="center"/>
        </w:trPr>
        <w:tc>
          <w:tcPr>
            <w:tcW w:w="4962" w:type="dxa"/>
          </w:tcPr>
          <w:p w:rsidR="00533FE4" w:rsidRPr="00195453" w:rsidRDefault="00533FE4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24" w:hanging="45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Республика Карелия</w:t>
            </w:r>
          </w:p>
          <w:p w:rsidR="00533FE4" w:rsidRPr="00195453" w:rsidRDefault="00533FE4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24" w:hanging="45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Республика Коми</w:t>
            </w:r>
          </w:p>
          <w:p w:rsidR="00533FE4" w:rsidRPr="00195453" w:rsidRDefault="00533FE4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Краснодарский край</w:t>
            </w:r>
          </w:p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10" w:hanging="33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Архангельская область</w:t>
            </w:r>
          </w:p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Владимирская область</w:t>
            </w:r>
          </w:p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Вологодская область</w:t>
            </w:r>
          </w:p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Ивановская область</w:t>
            </w:r>
          </w:p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Костромская область</w:t>
            </w:r>
          </w:p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Ленинградская область</w:t>
            </w:r>
          </w:p>
        </w:tc>
        <w:tc>
          <w:tcPr>
            <w:tcW w:w="4504" w:type="dxa"/>
          </w:tcPr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24" w:hanging="45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Московская область</w:t>
            </w:r>
          </w:p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24" w:hanging="45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Мурманская область</w:t>
            </w:r>
          </w:p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24" w:hanging="45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Смоленская область</w:t>
            </w:r>
          </w:p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24" w:hanging="45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Тамбовская область</w:t>
            </w:r>
          </w:p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24" w:hanging="45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Тверская область</w:t>
            </w:r>
          </w:p>
          <w:p w:rsidR="00195453" w:rsidRPr="00195453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24" w:hanging="45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Тульская область</w:t>
            </w:r>
          </w:p>
          <w:p w:rsidR="00533FE4" w:rsidRDefault="00195453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Ярославская область</w:t>
            </w:r>
          </w:p>
          <w:p w:rsidR="00533FE4" w:rsidRPr="00195453" w:rsidRDefault="00533FE4" w:rsidP="005A4A00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59" w:hanging="28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г. Москва</w:t>
            </w:r>
          </w:p>
          <w:p w:rsidR="00533FE4" w:rsidRPr="00195453" w:rsidRDefault="00533FE4" w:rsidP="00533FE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г. Санкт-Петербург</w:t>
            </w:r>
          </w:p>
          <w:p w:rsidR="00195453" w:rsidRPr="00533FE4" w:rsidRDefault="00195453" w:rsidP="00533FE4">
            <w:pPr>
              <w:rPr>
                <w:bCs/>
                <w:iCs/>
                <w:sz w:val="28"/>
                <w:szCs w:val="28"/>
              </w:rPr>
            </w:pPr>
          </w:p>
        </w:tc>
      </w:tr>
    </w:tbl>
    <w:p w:rsidR="00195453" w:rsidRDefault="00195453" w:rsidP="00195453">
      <w:pPr>
        <w:jc w:val="center"/>
        <w:rPr>
          <w:bCs/>
          <w:iCs/>
          <w:sz w:val="28"/>
          <w:szCs w:val="28"/>
        </w:rPr>
      </w:pPr>
    </w:p>
    <w:p w:rsidR="00533FE4" w:rsidRDefault="00533FE4" w:rsidP="00195453">
      <w:pPr>
        <w:jc w:val="center"/>
        <w:rPr>
          <w:b/>
          <w:bCs/>
          <w:iCs/>
          <w:sz w:val="28"/>
          <w:szCs w:val="28"/>
        </w:rPr>
      </w:pPr>
    </w:p>
    <w:p w:rsidR="008A03B9" w:rsidRPr="00195453" w:rsidRDefault="00362E92" w:rsidP="00195453">
      <w:pPr>
        <w:jc w:val="center"/>
        <w:rPr>
          <w:b/>
          <w:sz w:val="28"/>
          <w:szCs w:val="28"/>
        </w:rPr>
      </w:pPr>
      <w:r w:rsidRPr="00195453">
        <w:rPr>
          <w:b/>
          <w:bCs/>
          <w:iCs/>
          <w:sz w:val="28"/>
          <w:szCs w:val="28"/>
        </w:rPr>
        <w:t>Зона</w:t>
      </w:r>
      <w:r w:rsidR="008A03B9" w:rsidRPr="00195453">
        <w:rPr>
          <w:b/>
          <w:sz w:val="28"/>
          <w:szCs w:val="28"/>
        </w:rPr>
        <w:t xml:space="preserve"> «Центр»</w:t>
      </w:r>
    </w:p>
    <w:p w:rsidR="008A03B9" w:rsidRDefault="008A03B9" w:rsidP="001954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4845"/>
      </w:tblGrid>
      <w:tr w:rsidR="00195453" w:rsidRPr="00195453" w:rsidTr="005A4A00">
        <w:trPr>
          <w:trHeight w:val="2607"/>
          <w:jc w:val="center"/>
        </w:trPr>
        <w:tc>
          <w:tcPr>
            <w:tcW w:w="4648" w:type="dxa"/>
          </w:tcPr>
          <w:p w:rsidR="00533FE4" w:rsidRPr="00195453" w:rsidRDefault="00533FE4" w:rsidP="00533FE4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Республика Башкортостан</w:t>
            </w:r>
          </w:p>
          <w:p w:rsidR="00533FE4" w:rsidRDefault="00533FE4" w:rsidP="00533FE4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Республика Мордовия</w:t>
            </w:r>
          </w:p>
          <w:p w:rsidR="00533FE4" w:rsidRDefault="00533FE4" w:rsidP="00533FE4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Республика Татарстан</w:t>
            </w:r>
          </w:p>
          <w:p w:rsidR="005A4A00" w:rsidRDefault="00533FE4" w:rsidP="005A4A0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3F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Удмуртская Республика</w:t>
            </w:r>
          </w:p>
          <w:p w:rsidR="005A4A00" w:rsidRDefault="00533FE4" w:rsidP="005A4A0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Чувашская Республика</w:t>
            </w:r>
          </w:p>
          <w:p w:rsidR="005A4A00" w:rsidRDefault="005A4A00" w:rsidP="005A4A0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Пермский край</w:t>
            </w:r>
          </w:p>
          <w:p w:rsidR="00195453" w:rsidRPr="005A4A00" w:rsidRDefault="00195453" w:rsidP="005A4A0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Кировская область</w:t>
            </w:r>
          </w:p>
        </w:tc>
        <w:tc>
          <w:tcPr>
            <w:tcW w:w="4845" w:type="dxa"/>
          </w:tcPr>
          <w:p w:rsidR="005A4A00" w:rsidRDefault="005A4A00" w:rsidP="005A4A00">
            <w:pPr>
              <w:pStyle w:val="a4"/>
              <w:numPr>
                <w:ilvl w:val="0"/>
                <w:numId w:val="11"/>
              </w:numPr>
              <w:tabs>
                <w:tab w:val="left" w:pos="479"/>
              </w:tabs>
              <w:spacing w:after="0" w:line="240" w:lineRule="auto"/>
              <w:ind w:left="64" w:hanging="6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Курганская область</w:t>
            </w:r>
          </w:p>
          <w:p w:rsidR="005A4A00" w:rsidRDefault="005A4A00" w:rsidP="005A4A00">
            <w:pPr>
              <w:pStyle w:val="a4"/>
              <w:numPr>
                <w:ilvl w:val="0"/>
                <w:numId w:val="11"/>
              </w:numPr>
              <w:tabs>
                <w:tab w:val="left" w:pos="479"/>
              </w:tabs>
              <w:spacing w:after="0" w:line="240" w:lineRule="auto"/>
              <w:ind w:left="64" w:hanging="6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Нижегородская область</w:t>
            </w:r>
          </w:p>
          <w:p w:rsidR="005A4A00" w:rsidRDefault="005A4A00" w:rsidP="005A4A00">
            <w:pPr>
              <w:pStyle w:val="a4"/>
              <w:numPr>
                <w:ilvl w:val="0"/>
                <w:numId w:val="11"/>
              </w:numPr>
              <w:tabs>
                <w:tab w:val="left" w:pos="479"/>
              </w:tabs>
              <w:spacing w:after="0" w:line="240" w:lineRule="auto"/>
              <w:ind w:left="64" w:hanging="6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Оренбургская область </w:t>
            </w:r>
          </w:p>
          <w:p w:rsidR="005A4A00" w:rsidRDefault="00195453" w:rsidP="005A4A00">
            <w:pPr>
              <w:pStyle w:val="a4"/>
              <w:numPr>
                <w:ilvl w:val="0"/>
                <w:numId w:val="11"/>
              </w:numPr>
              <w:tabs>
                <w:tab w:val="left" w:pos="479"/>
              </w:tabs>
              <w:spacing w:after="0" w:line="240" w:lineRule="auto"/>
              <w:ind w:left="64" w:hanging="6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Самарская область</w:t>
            </w:r>
          </w:p>
          <w:p w:rsidR="005A4A00" w:rsidRDefault="00195453" w:rsidP="005A4A00">
            <w:pPr>
              <w:pStyle w:val="a4"/>
              <w:numPr>
                <w:ilvl w:val="0"/>
                <w:numId w:val="11"/>
              </w:numPr>
              <w:tabs>
                <w:tab w:val="left" w:pos="479"/>
              </w:tabs>
              <w:spacing w:after="0" w:line="240" w:lineRule="auto"/>
              <w:ind w:left="64" w:hanging="6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Саратовская область</w:t>
            </w:r>
          </w:p>
          <w:p w:rsidR="005A4A00" w:rsidRDefault="00195453" w:rsidP="005A4A00">
            <w:pPr>
              <w:pStyle w:val="a4"/>
              <w:numPr>
                <w:ilvl w:val="0"/>
                <w:numId w:val="11"/>
              </w:numPr>
              <w:tabs>
                <w:tab w:val="left" w:pos="479"/>
              </w:tabs>
              <w:spacing w:after="0" w:line="240" w:lineRule="auto"/>
              <w:ind w:left="64" w:hanging="6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Свердловская область</w:t>
            </w:r>
          </w:p>
          <w:p w:rsidR="005A4A00" w:rsidRDefault="00195453" w:rsidP="005A4A00">
            <w:pPr>
              <w:pStyle w:val="a4"/>
              <w:numPr>
                <w:ilvl w:val="0"/>
                <w:numId w:val="11"/>
              </w:numPr>
              <w:tabs>
                <w:tab w:val="left" w:pos="479"/>
              </w:tabs>
              <w:spacing w:after="0" w:line="240" w:lineRule="auto"/>
              <w:ind w:left="64" w:hanging="6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Ульяновская область</w:t>
            </w:r>
          </w:p>
          <w:p w:rsidR="00195453" w:rsidRPr="005A4A00" w:rsidRDefault="00195453" w:rsidP="005A4A00">
            <w:pPr>
              <w:pStyle w:val="a4"/>
              <w:numPr>
                <w:ilvl w:val="0"/>
                <w:numId w:val="11"/>
              </w:numPr>
              <w:tabs>
                <w:tab w:val="left" w:pos="479"/>
              </w:tabs>
              <w:spacing w:after="0" w:line="240" w:lineRule="auto"/>
              <w:ind w:left="64" w:hanging="6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A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Челябинская область</w:t>
            </w:r>
          </w:p>
          <w:p w:rsidR="00195453" w:rsidRPr="00195453" w:rsidRDefault="00195453" w:rsidP="005A4A00">
            <w:pPr>
              <w:pStyle w:val="a4"/>
              <w:spacing w:after="0" w:line="240" w:lineRule="auto"/>
              <w:ind w:left="567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195453" w:rsidRDefault="00195453" w:rsidP="001954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533FE4" w:rsidTr="00533FE4">
        <w:trPr>
          <w:trHeight w:val="461"/>
        </w:trPr>
        <w:tc>
          <w:tcPr>
            <w:tcW w:w="4672" w:type="dxa"/>
          </w:tcPr>
          <w:p w:rsidR="00533FE4" w:rsidRDefault="00533FE4" w:rsidP="00533F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E4" w:rsidRPr="00533FE4" w:rsidRDefault="00533FE4" w:rsidP="00533F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/>
                <w:sz w:val="28"/>
                <w:szCs w:val="28"/>
              </w:rPr>
              <w:t>Зона«Восток»</w:t>
            </w:r>
          </w:p>
        </w:tc>
        <w:tc>
          <w:tcPr>
            <w:tcW w:w="4672" w:type="dxa"/>
          </w:tcPr>
          <w:p w:rsidR="00533FE4" w:rsidRDefault="00533FE4" w:rsidP="00533F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E4" w:rsidRDefault="00533FE4" w:rsidP="00533F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/>
                <w:sz w:val="28"/>
                <w:szCs w:val="28"/>
              </w:rPr>
              <w:t>Зона«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Дальний в</w:t>
            </w:r>
            <w:r w:rsidRPr="00195453">
              <w:rPr>
                <w:rFonts w:ascii="Times New Roman" w:hAnsi="Times New Roman" w:cs="Times New Roman"/>
                <w:b/>
                <w:sz w:val="28"/>
                <w:szCs w:val="28"/>
              </w:rPr>
              <w:t>осток»</w:t>
            </w:r>
          </w:p>
          <w:p w:rsidR="00533FE4" w:rsidRPr="00533FE4" w:rsidRDefault="00533FE4" w:rsidP="00533F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FE4" w:rsidTr="00533FE4">
        <w:tc>
          <w:tcPr>
            <w:tcW w:w="4672" w:type="dxa"/>
          </w:tcPr>
          <w:p w:rsidR="00533FE4" w:rsidRPr="00195453" w:rsidRDefault="00533FE4" w:rsidP="00533FE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Алтайский край</w:t>
            </w:r>
          </w:p>
          <w:p w:rsidR="005A4A00" w:rsidRPr="00195453" w:rsidRDefault="005A4A00" w:rsidP="005A4A0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Красноярский край</w:t>
            </w:r>
          </w:p>
          <w:p w:rsidR="00533FE4" w:rsidRPr="00195453" w:rsidRDefault="00533FE4" w:rsidP="00533FE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Иркутская область</w:t>
            </w:r>
          </w:p>
          <w:p w:rsidR="00533FE4" w:rsidRPr="00195453" w:rsidRDefault="00533FE4" w:rsidP="00533FE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Кемеровская область</w:t>
            </w:r>
          </w:p>
          <w:p w:rsidR="00533FE4" w:rsidRDefault="00533FE4" w:rsidP="00533FE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954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Омская область</w:t>
            </w:r>
          </w:p>
          <w:p w:rsidR="00533FE4" w:rsidRPr="00533FE4" w:rsidRDefault="00533FE4" w:rsidP="00533FE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3F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Томская область</w:t>
            </w:r>
          </w:p>
        </w:tc>
        <w:tc>
          <w:tcPr>
            <w:tcW w:w="4672" w:type="dxa"/>
          </w:tcPr>
          <w:p w:rsidR="00533FE4" w:rsidRDefault="00533FE4" w:rsidP="00533FE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A4F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Забайкальский край</w:t>
            </w:r>
          </w:p>
          <w:p w:rsidR="005A4A00" w:rsidRDefault="00533FE4" w:rsidP="005A4A0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33FE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Хабаровский край</w:t>
            </w:r>
          </w:p>
          <w:p w:rsidR="005A4A00" w:rsidRPr="008A4F87" w:rsidRDefault="005A4A00" w:rsidP="005A4A0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A4F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Еврейская автономная область</w:t>
            </w:r>
          </w:p>
          <w:p w:rsidR="00533FE4" w:rsidRPr="00533FE4" w:rsidRDefault="00533FE4" w:rsidP="005A4A00">
            <w:pPr>
              <w:pStyle w:val="a4"/>
              <w:spacing w:after="0" w:line="240" w:lineRule="auto"/>
              <w:ind w:left="51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533FE4" w:rsidRDefault="00533FE4" w:rsidP="001954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E6AF8" w:rsidRPr="00195453" w:rsidRDefault="00EE6AF8" w:rsidP="00195453">
      <w:pPr>
        <w:jc w:val="center"/>
        <w:rPr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</w:tblGrid>
      <w:tr w:rsidR="00195453" w:rsidRPr="00195453" w:rsidTr="00533FE4">
        <w:trPr>
          <w:jc w:val="center"/>
        </w:trPr>
        <w:tc>
          <w:tcPr>
            <w:tcW w:w="0" w:type="auto"/>
          </w:tcPr>
          <w:p w:rsidR="00195453" w:rsidRPr="008A4F87" w:rsidRDefault="00195453" w:rsidP="008A4F8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07243F" w:rsidRDefault="0007243F" w:rsidP="00195453">
      <w:pPr>
        <w:jc w:val="center"/>
        <w:rPr>
          <w:sz w:val="28"/>
          <w:szCs w:val="28"/>
        </w:rPr>
      </w:pPr>
    </w:p>
    <w:p w:rsidR="008A4F87" w:rsidRPr="00195453" w:rsidRDefault="008A4F87" w:rsidP="008A4F87">
      <w:pPr>
        <w:jc w:val="center"/>
        <w:rPr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</w:tblGrid>
      <w:tr w:rsidR="008A4F87" w:rsidRPr="00195453" w:rsidTr="00533FE4">
        <w:trPr>
          <w:jc w:val="center"/>
        </w:trPr>
        <w:tc>
          <w:tcPr>
            <w:tcW w:w="0" w:type="auto"/>
          </w:tcPr>
          <w:p w:rsidR="008A4F87" w:rsidRPr="00195453" w:rsidRDefault="008A4F87" w:rsidP="008A4F8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510" w:hanging="3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E76DFA" w:rsidRPr="005A4A00" w:rsidRDefault="00E76DFA" w:rsidP="005A4A00">
      <w:pPr>
        <w:sectPr w:rsidR="00E76DFA" w:rsidRPr="005A4A00" w:rsidSect="003218E1">
          <w:headerReference w:type="default" r:id="rId10"/>
          <w:footerReference w:type="default" r:id="rId11"/>
          <w:pgSz w:w="11906" w:h="16838" w:code="9"/>
          <w:pgMar w:top="851" w:right="851" w:bottom="993" w:left="1701" w:header="567" w:footer="130" w:gutter="0"/>
          <w:pgNumType w:start="1"/>
          <w:cols w:space="708"/>
          <w:titlePg/>
          <w:docGrid w:linePitch="360"/>
        </w:sectPr>
      </w:pPr>
    </w:p>
    <w:p w:rsidR="00E76DFA" w:rsidRPr="005A4A00" w:rsidRDefault="00E76DFA" w:rsidP="00E76DFA">
      <w:pPr>
        <w:jc w:val="right"/>
        <w:rPr>
          <w:sz w:val="20"/>
          <w:szCs w:val="20"/>
        </w:rPr>
      </w:pPr>
      <w:r w:rsidRPr="005A4A00">
        <w:rPr>
          <w:sz w:val="20"/>
          <w:szCs w:val="20"/>
        </w:rPr>
        <w:lastRenderedPageBreak/>
        <w:t>Приложение № 2</w:t>
      </w:r>
    </w:p>
    <w:p w:rsidR="00E76DFA" w:rsidRPr="005A4A00" w:rsidRDefault="00E76DFA" w:rsidP="00E76DFA">
      <w:pPr>
        <w:jc w:val="right"/>
        <w:rPr>
          <w:sz w:val="20"/>
          <w:szCs w:val="20"/>
        </w:rPr>
      </w:pPr>
      <w:r w:rsidRPr="005A4A00">
        <w:rPr>
          <w:sz w:val="20"/>
          <w:szCs w:val="20"/>
        </w:rPr>
        <w:t xml:space="preserve">к Положению о Всероссийских соревнованиях </w:t>
      </w:r>
    </w:p>
    <w:p w:rsidR="00E76DFA" w:rsidRPr="005A4A00" w:rsidRDefault="00E76DFA" w:rsidP="00E76DFA">
      <w:pPr>
        <w:jc w:val="right"/>
        <w:rPr>
          <w:sz w:val="20"/>
          <w:szCs w:val="20"/>
        </w:rPr>
      </w:pPr>
      <w:r w:rsidRPr="005A4A00">
        <w:rPr>
          <w:sz w:val="20"/>
          <w:szCs w:val="20"/>
        </w:rPr>
        <w:t xml:space="preserve">по конькобежному спорту «Серебряные коньки» </w:t>
      </w:r>
    </w:p>
    <w:p w:rsidR="00E76DFA" w:rsidRPr="005A4A00" w:rsidRDefault="00E76DFA" w:rsidP="006D25B9">
      <w:pPr>
        <w:pStyle w:val="Default"/>
        <w:jc w:val="right"/>
        <w:rPr>
          <w:b/>
          <w:sz w:val="20"/>
          <w:szCs w:val="20"/>
        </w:rPr>
      </w:pPr>
      <w:r w:rsidRPr="005A4A00">
        <w:rPr>
          <w:sz w:val="20"/>
          <w:szCs w:val="20"/>
        </w:rPr>
        <w:t>среди обучающихся общеобразовательных организаций</w:t>
      </w:r>
    </w:p>
    <w:p w:rsidR="005E4CA4" w:rsidRDefault="005E4CA4" w:rsidP="00E76DFA">
      <w:pPr>
        <w:pStyle w:val="Default"/>
        <w:jc w:val="center"/>
        <w:rPr>
          <w:b/>
          <w:sz w:val="28"/>
          <w:szCs w:val="28"/>
        </w:rPr>
      </w:pPr>
    </w:p>
    <w:p w:rsidR="00246EBC" w:rsidRDefault="00246EBC" w:rsidP="00E76DFA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:rsidR="00E76DFA" w:rsidRPr="008A03B9" w:rsidRDefault="00E76DFA" w:rsidP="00E76DFA">
      <w:pPr>
        <w:pStyle w:val="Default"/>
        <w:jc w:val="center"/>
        <w:rPr>
          <w:b/>
          <w:sz w:val="28"/>
          <w:szCs w:val="28"/>
        </w:rPr>
      </w:pPr>
      <w:r w:rsidRPr="008A03B9">
        <w:rPr>
          <w:b/>
          <w:sz w:val="28"/>
          <w:szCs w:val="28"/>
        </w:rPr>
        <w:t>ЗАЯВКА</w:t>
      </w:r>
    </w:p>
    <w:p w:rsidR="00E76DFA" w:rsidRPr="00D417A8" w:rsidRDefault="00E76DFA" w:rsidP="00E76DFA">
      <w:pPr>
        <w:pStyle w:val="Default"/>
        <w:jc w:val="center"/>
        <w:rPr>
          <w:b/>
          <w:sz w:val="10"/>
          <w:szCs w:val="28"/>
        </w:rPr>
      </w:pPr>
    </w:p>
    <w:p w:rsidR="00E76DFA" w:rsidRDefault="00E76DFA" w:rsidP="00E76DFA">
      <w:pPr>
        <w:pStyle w:val="Default"/>
        <w:jc w:val="center"/>
        <w:rPr>
          <w:b/>
          <w:sz w:val="28"/>
          <w:szCs w:val="28"/>
        </w:rPr>
      </w:pPr>
      <w:r w:rsidRPr="008A03B9">
        <w:rPr>
          <w:b/>
          <w:sz w:val="28"/>
          <w:szCs w:val="28"/>
        </w:rPr>
        <w:t>на участие в</w:t>
      </w:r>
      <w:r w:rsidR="001513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этапе (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этапе) </w:t>
      </w:r>
      <w:r w:rsidRPr="008A03B9">
        <w:rPr>
          <w:b/>
          <w:sz w:val="28"/>
          <w:szCs w:val="28"/>
        </w:rPr>
        <w:t>Всероссийских соревновани</w:t>
      </w:r>
      <w:r>
        <w:rPr>
          <w:b/>
          <w:sz w:val="28"/>
          <w:szCs w:val="28"/>
        </w:rPr>
        <w:t>й</w:t>
      </w:r>
      <w:r w:rsidRPr="008A03B9">
        <w:rPr>
          <w:b/>
          <w:sz w:val="28"/>
          <w:szCs w:val="28"/>
        </w:rPr>
        <w:t xml:space="preserve"> по конькобежному спорту</w:t>
      </w:r>
    </w:p>
    <w:p w:rsidR="00E76DFA" w:rsidRDefault="00E76DFA" w:rsidP="006D25B9">
      <w:pPr>
        <w:pStyle w:val="Default"/>
        <w:jc w:val="center"/>
        <w:rPr>
          <w:b/>
          <w:sz w:val="28"/>
          <w:szCs w:val="28"/>
        </w:rPr>
      </w:pPr>
      <w:r w:rsidRPr="008A03B9">
        <w:rPr>
          <w:b/>
          <w:sz w:val="28"/>
          <w:szCs w:val="28"/>
        </w:rPr>
        <w:t>«Серебряные коньки»</w:t>
      </w:r>
      <w:r w:rsidR="00151376">
        <w:rPr>
          <w:b/>
          <w:sz w:val="28"/>
          <w:szCs w:val="28"/>
        </w:rPr>
        <w:t xml:space="preserve"> </w:t>
      </w:r>
      <w:r w:rsidRPr="008A03B9">
        <w:rPr>
          <w:b/>
          <w:sz w:val="28"/>
          <w:szCs w:val="28"/>
        </w:rPr>
        <w:t xml:space="preserve">среди </w:t>
      </w:r>
      <w:r>
        <w:rPr>
          <w:b/>
          <w:sz w:val="28"/>
          <w:szCs w:val="28"/>
        </w:rPr>
        <w:t>об</w:t>
      </w:r>
      <w:r w:rsidRPr="008A03B9">
        <w:rPr>
          <w:b/>
          <w:sz w:val="28"/>
          <w:szCs w:val="28"/>
        </w:rPr>
        <w:t>уча</w:t>
      </w:r>
      <w:r>
        <w:rPr>
          <w:b/>
          <w:sz w:val="28"/>
          <w:szCs w:val="28"/>
        </w:rPr>
        <w:t>ю</w:t>
      </w:r>
      <w:r w:rsidRPr="008A03B9">
        <w:rPr>
          <w:b/>
          <w:sz w:val="28"/>
          <w:szCs w:val="28"/>
        </w:rPr>
        <w:t xml:space="preserve">щихся общеобразовательных </w:t>
      </w:r>
      <w:r>
        <w:rPr>
          <w:b/>
          <w:sz w:val="28"/>
          <w:szCs w:val="28"/>
        </w:rPr>
        <w:t>организаций</w:t>
      </w:r>
    </w:p>
    <w:p w:rsidR="0007795A" w:rsidRPr="0007795A" w:rsidRDefault="0007795A" w:rsidP="006D25B9">
      <w:pPr>
        <w:pStyle w:val="Default"/>
        <w:jc w:val="center"/>
        <w:rPr>
          <w:b/>
          <w:sz w:val="16"/>
          <w:szCs w:val="28"/>
        </w:rPr>
      </w:pPr>
    </w:p>
    <w:p w:rsidR="00E76DFA" w:rsidRDefault="00E76DFA" w:rsidP="00E76DFA">
      <w:pPr>
        <w:pStyle w:val="Default"/>
        <w:rPr>
          <w:sz w:val="28"/>
          <w:szCs w:val="28"/>
        </w:rPr>
      </w:pPr>
      <w:r w:rsidRPr="00007374">
        <w:rPr>
          <w:sz w:val="28"/>
          <w:szCs w:val="28"/>
        </w:rPr>
        <w:t>Наименование субъекта Российской Федерации</w:t>
      </w:r>
      <w:r>
        <w:rPr>
          <w:sz w:val="28"/>
          <w:szCs w:val="28"/>
        </w:rPr>
        <w:t xml:space="preserve"> _____________________________________</w:t>
      </w:r>
    </w:p>
    <w:p w:rsidR="00E76DFA" w:rsidRPr="00007374" w:rsidRDefault="00E76DFA" w:rsidP="00E76DFA">
      <w:pPr>
        <w:pStyle w:val="Default"/>
        <w:jc w:val="both"/>
        <w:rPr>
          <w:sz w:val="28"/>
          <w:szCs w:val="28"/>
        </w:r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4"/>
        <w:gridCol w:w="3506"/>
        <w:gridCol w:w="1399"/>
        <w:gridCol w:w="3247"/>
        <w:gridCol w:w="2849"/>
        <w:gridCol w:w="886"/>
        <w:gridCol w:w="886"/>
        <w:gridCol w:w="1668"/>
      </w:tblGrid>
      <w:tr w:rsidR="00E76DFA" w:rsidRPr="005E74D7" w:rsidTr="006D25B9">
        <w:trPr>
          <w:trHeight w:val="515"/>
          <w:jc w:val="center"/>
        </w:trPr>
        <w:tc>
          <w:tcPr>
            <w:tcW w:w="724" w:type="dxa"/>
            <w:vMerge w:val="restart"/>
            <w:vAlign w:val="center"/>
          </w:tcPr>
          <w:p w:rsidR="00E76DFA" w:rsidRDefault="00E76DFA" w:rsidP="00AC6BCA">
            <w:pPr>
              <w:pStyle w:val="Default"/>
              <w:jc w:val="center"/>
              <w:rPr>
                <w:sz w:val="28"/>
                <w:szCs w:val="28"/>
              </w:rPr>
            </w:pPr>
            <w:r w:rsidRPr="005E74D7">
              <w:rPr>
                <w:sz w:val="28"/>
                <w:szCs w:val="28"/>
              </w:rPr>
              <w:t>№</w:t>
            </w:r>
          </w:p>
          <w:p w:rsidR="006D25B9" w:rsidRPr="005E74D7" w:rsidRDefault="006D25B9" w:rsidP="00AC6BC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06" w:type="dxa"/>
            <w:vMerge w:val="restart"/>
            <w:vAlign w:val="center"/>
          </w:tcPr>
          <w:p w:rsidR="00E76DFA" w:rsidRPr="00007374" w:rsidRDefault="00E76DFA" w:rsidP="00AC6BCA">
            <w:pPr>
              <w:pStyle w:val="Default"/>
              <w:jc w:val="center"/>
            </w:pPr>
            <w:r w:rsidRPr="00007374">
              <w:t>Ф</w:t>
            </w:r>
            <w:r>
              <w:t>.</w:t>
            </w:r>
            <w:r w:rsidRPr="00007374">
              <w:t>И</w:t>
            </w:r>
            <w:r>
              <w:t>.</w:t>
            </w:r>
            <w:r w:rsidRPr="00007374">
              <w:t>О</w:t>
            </w:r>
            <w:r>
              <w:t>.</w:t>
            </w:r>
          </w:p>
          <w:p w:rsidR="00E76DFA" w:rsidRPr="00007374" w:rsidRDefault="00E76DFA" w:rsidP="00AC6BCA">
            <w:pPr>
              <w:pStyle w:val="Default"/>
              <w:jc w:val="center"/>
            </w:pPr>
            <w:r>
              <w:t>участника</w:t>
            </w:r>
          </w:p>
        </w:tc>
        <w:tc>
          <w:tcPr>
            <w:tcW w:w="1399" w:type="dxa"/>
            <w:vMerge w:val="restart"/>
            <w:vAlign w:val="center"/>
          </w:tcPr>
          <w:p w:rsidR="00E76DFA" w:rsidRPr="00007374" w:rsidRDefault="00E76DFA" w:rsidP="00AC6BCA">
            <w:pPr>
              <w:pStyle w:val="Default"/>
              <w:jc w:val="center"/>
            </w:pPr>
            <w:r w:rsidRPr="00007374">
              <w:t>Дата рождения</w:t>
            </w:r>
          </w:p>
        </w:tc>
        <w:tc>
          <w:tcPr>
            <w:tcW w:w="3247" w:type="dxa"/>
            <w:vMerge w:val="restart"/>
            <w:vAlign w:val="center"/>
          </w:tcPr>
          <w:p w:rsidR="00E76DFA" w:rsidRPr="00007374" w:rsidRDefault="00E76DFA" w:rsidP="00AC6BCA">
            <w:pPr>
              <w:jc w:val="center"/>
            </w:pPr>
            <w:r w:rsidRPr="00007374">
              <w:t>Адрес</w:t>
            </w:r>
          </w:p>
          <w:p w:rsidR="00E76DFA" w:rsidRPr="00007374" w:rsidRDefault="00E76DFA" w:rsidP="00AC6BCA">
            <w:pPr>
              <w:jc w:val="center"/>
            </w:pPr>
            <w:r w:rsidRPr="00007374">
              <w:t>фактического</w:t>
            </w:r>
          </w:p>
          <w:p w:rsidR="00E76DFA" w:rsidRPr="00007374" w:rsidRDefault="00E76DFA" w:rsidP="00AC6BCA">
            <w:pPr>
              <w:pStyle w:val="Default"/>
              <w:jc w:val="center"/>
            </w:pPr>
            <w:r w:rsidRPr="00007374">
              <w:t>проживания</w:t>
            </w:r>
          </w:p>
        </w:tc>
        <w:tc>
          <w:tcPr>
            <w:tcW w:w="2849" w:type="dxa"/>
            <w:vMerge w:val="restart"/>
            <w:vAlign w:val="center"/>
          </w:tcPr>
          <w:p w:rsidR="00E76DFA" w:rsidRPr="00007374" w:rsidRDefault="00E76DFA" w:rsidP="00AC6BCA">
            <w:pPr>
              <w:pStyle w:val="Default"/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1772" w:type="dxa"/>
            <w:gridSpan w:val="2"/>
            <w:vAlign w:val="center"/>
          </w:tcPr>
          <w:p w:rsidR="00E76DFA" w:rsidRPr="006E69FF" w:rsidRDefault="00E76DFA" w:rsidP="00AC6BCA">
            <w:pPr>
              <w:pStyle w:val="Default"/>
              <w:jc w:val="center"/>
            </w:pPr>
            <w:r>
              <w:t>Лучший результат на дистанции</w:t>
            </w:r>
          </w:p>
        </w:tc>
        <w:tc>
          <w:tcPr>
            <w:tcW w:w="1668" w:type="dxa"/>
            <w:vMerge w:val="restart"/>
            <w:vAlign w:val="center"/>
          </w:tcPr>
          <w:p w:rsidR="00E76DFA" w:rsidRPr="00007374" w:rsidRDefault="00E76DFA" w:rsidP="00AC6BCA">
            <w:pPr>
              <w:pStyle w:val="Default"/>
              <w:jc w:val="center"/>
            </w:pPr>
            <w:r w:rsidRPr="00007374">
              <w:t>Подпись и печать врача</w:t>
            </w:r>
          </w:p>
        </w:tc>
      </w:tr>
      <w:tr w:rsidR="00E76DFA" w:rsidRPr="005E74D7" w:rsidTr="006D25B9">
        <w:trPr>
          <w:trHeight w:val="514"/>
          <w:jc w:val="center"/>
        </w:trPr>
        <w:tc>
          <w:tcPr>
            <w:tcW w:w="724" w:type="dxa"/>
            <w:vMerge/>
            <w:vAlign w:val="center"/>
          </w:tcPr>
          <w:p w:rsidR="00E76DFA" w:rsidRPr="005E74D7" w:rsidRDefault="00E76DFA" w:rsidP="00AC6BC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506" w:type="dxa"/>
            <w:vMerge/>
            <w:vAlign w:val="center"/>
          </w:tcPr>
          <w:p w:rsidR="00E76DFA" w:rsidRPr="00007374" w:rsidRDefault="00E76DFA" w:rsidP="00AC6BCA">
            <w:pPr>
              <w:pStyle w:val="Default"/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E76DFA" w:rsidRPr="00007374" w:rsidRDefault="00E76DFA" w:rsidP="00AC6BCA">
            <w:pPr>
              <w:pStyle w:val="Default"/>
              <w:jc w:val="center"/>
            </w:pPr>
          </w:p>
        </w:tc>
        <w:tc>
          <w:tcPr>
            <w:tcW w:w="3247" w:type="dxa"/>
            <w:vMerge/>
            <w:vAlign w:val="center"/>
          </w:tcPr>
          <w:p w:rsidR="00E76DFA" w:rsidRPr="00007374" w:rsidRDefault="00E76DFA" w:rsidP="00AC6BCA">
            <w:pPr>
              <w:jc w:val="center"/>
            </w:pPr>
          </w:p>
        </w:tc>
        <w:tc>
          <w:tcPr>
            <w:tcW w:w="2849" w:type="dxa"/>
            <w:vMerge/>
          </w:tcPr>
          <w:p w:rsidR="00E76DFA" w:rsidRDefault="00E76DFA" w:rsidP="00AC6BCA">
            <w:pPr>
              <w:pStyle w:val="Default"/>
              <w:jc w:val="center"/>
            </w:pPr>
          </w:p>
        </w:tc>
        <w:tc>
          <w:tcPr>
            <w:tcW w:w="886" w:type="dxa"/>
            <w:vAlign w:val="center"/>
          </w:tcPr>
          <w:p w:rsidR="00E76DFA" w:rsidRPr="006E69FF" w:rsidRDefault="00E76DFA" w:rsidP="00AC6BCA">
            <w:pPr>
              <w:pStyle w:val="Default"/>
              <w:jc w:val="center"/>
            </w:pPr>
            <w:r>
              <w:t>500</w:t>
            </w:r>
          </w:p>
        </w:tc>
        <w:tc>
          <w:tcPr>
            <w:tcW w:w="886" w:type="dxa"/>
            <w:vAlign w:val="center"/>
          </w:tcPr>
          <w:p w:rsidR="00E76DFA" w:rsidRPr="00007374" w:rsidRDefault="00E76DFA" w:rsidP="00AC6BCA">
            <w:pPr>
              <w:pStyle w:val="Default"/>
              <w:jc w:val="center"/>
            </w:pPr>
            <w:r>
              <w:t>1000</w:t>
            </w:r>
          </w:p>
        </w:tc>
        <w:tc>
          <w:tcPr>
            <w:tcW w:w="1668" w:type="dxa"/>
            <w:vMerge/>
            <w:vAlign w:val="center"/>
          </w:tcPr>
          <w:p w:rsidR="00E76DFA" w:rsidRPr="00007374" w:rsidRDefault="00E76DFA" w:rsidP="00AC6BCA">
            <w:pPr>
              <w:pStyle w:val="Default"/>
              <w:jc w:val="center"/>
            </w:pPr>
          </w:p>
        </w:tc>
      </w:tr>
      <w:tr w:rsidR="00E76DFA" w:rsidRPr="005E74D7" w:rsidTr="006D25B9">
        <w:trPr>
          <w:trHeight w:val="311"/>
          <w:jc w:val="center"/>
        </w:trPr>
        <w:tc>
          <w:tcPr>
            <w:tcW w:w="724" w:type="dxa"/>
            <w:vAlign w:val="center"/>
          </w:tcPr>
          <w:p w:rsidR="00E76DFA" w:rsidRPr="005E74D7" w:rsidRDefault="00E76DFA" w:rsidP="00AC6BC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0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76DFA" w:rsidRPr="005E74D7" w:rsidTr="006D25B9">
        <w:trPr>
          <w:trHeight w:val="311"/>
          <w:jc w:val="center"/>
        </w:trPr>
        <w:tc>
          <w:tcPr>
            <w:tcW w:w="724" w:type="dxa"/>
            <w:vAlign w:val="center"/>
          </w:tcPr>
          <w:p w:rsidR="00E76DFA" w:rsidRPr="005E74D7" w:rsidRDefault="00E76DFA" w:rsidP="00AC6BC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0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76DFA" w:rsidRPr="005E74D7" w:rsidTr="006D25B9">
        <w:trPr>
          <w:trHeight w:val="311"/>
          <w:jc w:val="center"/>
        </w:trPr>
        <w:tc>
          <w:tcPr>
            <w:tcW w:w="724" w:type="dxa"/>
            <w:vAlign w:val="center"/>
          </w:tcPr>
          <w:p w:rsidR="00E76DFA" w:rsidRPr="00347FA5" w:rsidRDefault="00E76DFA" w:rsidP="00AC6BCA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0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76DFA" w:rsidRPr="005E74D7" w:rsidTr="006D25B9">
        <w:trPr>
          <w:trHeight w:val="325"/>
          <w:jc w:val="center"/>
        </w:trPr>
        <w:tc>
          <w:tcPr>
            <w:tcW w:w="724" w:type="dxa"/>
            <w:vAlign w:val="center"/>
          </w:tcPr>
          <w:p w:rsidR="00E76DFA" w:rsidRPr="00D417A8" w:rsidRDefault="006D25B9" w:rsidP="00AC6BC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76DFA">
              <w:rPr>
                <w:sz w:val="28"/>
                <w:szCs w:val="28"/>
              </w:rPr>
              <w:t>…</w:t>
            </w:r>
          </w:p>
        </w:tc>
        <w:tc>
          <w:tcPr>
            <w:tcW w:w="350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849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E76DFA" w:rsidRPr="005E74D7" w:rsidRDefault="00E76DFA" w:rsidP="00AC6BC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E76DFA" w:rsidRDefault="00E76DFA" w:rsidP="00E76DFA">
      <w:pPr>
        <w:pStyle w:val="Default"/>
        <w:jc w:val="both"/>
        <w:rPr>
          <w:sz w:val="28"/>
          <w:szCs w:val="28"/>
        </w:rPr>
      </w:pPr>
    </w:p>
    <w:p w:rsidR="00E76DFA" w:rsidRDefault="00E76DFA" w:rsidP="00E76DFA">
      <w:pPr>
        <w:pStyle w:val="Default"/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допущено _______ </w:t>
      </w:r>
      <w:r w:rsidR="005A4A00">
        <w:rPr>
          <w:sz w:val="28"/>
          <w:szCs w:val="28"/>
        </w:rPr>
        <w:t>участников</w:t>
      </w:r>
      <w:r>
        <w:rPr>
          <w:sz w:val="28"/>
          <w:szCs w:val="28"/>
        </w:rPr>
        <w:tab/>
        <w:t>Руководитель делегации: ____________________________________</w:t>
      </w:r>
    </w:p>
    <w:p w:rsidR="00E76DFA" w:rsidRPr="006E69FF" w:rsidRDefault="00E76DFA" w:rsidP="00E76DFA">
      <w:pPr>
        <w:pStyle w:val="Default"/>
        <w:tabs>
          <w:tab w:val="left" w:pos="11057"/>
        </w:tabs>
        <w:jc w:val="both"/>
        <w:rPr>
          <w:sz w:val="20"/>
          <w:szCs w:val="28"/>
        </w:rPr>
      </w:pPr>
      <w:r>
        <w:rPr>
          <w:sz w:val="20"/>
          <w:szCs w:val="28"/>
        </w:rPr>
        <w:tab/>
        <w:t>(ФИО полностью)</w:t>
      </w:r>
    </w:p>
    <w:p w:rsidR="00E76DFA" w:rsidRPr="001B78D1" w:rsidRDefault="00E76DFA" w:rsidP="00E76DFA">
      <w:pPr>
        <w:pStyle w:val="Default"/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формирования заявки ____________</w:t>
      </w:r>
      <w:r>
        <w:rPr>
          <w:sz w:val="28"/>
          <w:szCs w:val="28"/>
        </w:rPr>
        <w:tab/>
        <w:t>Телефон: ________________________</w:t>
      </w:r>
    </w:p>
    <w:p w:rsidR="00E76DFA" w:rsidRDefault="00E76DFA" w:rsidP="00E76DFA">
      <w:pPr>
        <w:pStyle w:val="Default"/>
        <w:jc w:val="both"/>
        <w:rPr>
          <w:sz w:val="28"/>
          <w:szCs w:val="28"/>
        </w:rPr>
      </w:pPr>
    </w:p>
    <w:p w:rsidR="00E76DFA" w:rsidRDefault="00E76DFA" w:rsidP="00E76D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Врач ____________________________________</w:t>
      </w:r>
    </w:p>
    <w:p w:rsidR="00E76DFA" w:rsidRPr="00683C50" w:rsidRDefault="00E76DFA" w:rsidP="00E76DFA">
      <w:pPr>
        <w:pStyle w:val="Default"/>
        <w:tabs>
          <w:tab w:val="left" w:pos="2127"/>
        </w:tabs>
        <w:jc w:val="both"/>
        <w:rPr>
          <w:sz w:val="20"/>
          <w:szCs w:val="28"/>
        </w:rPr>
      </w:pPr>
      <w:r w:rsidRPr="00683C50">
        <w:rPr>
          <w:sz w:val="20"/>
          <w:szCs w:val="28"/>
        </w:rPr>
        <w:tab/>
        <w:t>(ФИО полностью)</w:t>
      </w:r>
    </w:p>
    <w:p w:rsidR="00E76DFA" w:rsidRPr="005A4A00" w:rsidRDefault="00E76DFA" w:rsidP="00E76DFA">
      <w:pPr>
        <w:pStyle w:val="Default"/>
        <w:jc w:val="both"/>
        <w:rPr>
          <w:sz w:val="22"/>
          <w:szCs w:val="22"/>
        </w:rPr>
      </w:pPr>
      <w:r w:rsidRPr="005A4A00">
        <w:rPr>
          <w:sz w:val="22"/>
          <w:szCs w:val="22"/>
        </w:rPr>
        <w:t>Печать медицинского учреждения, в котором участники проходили диспансеризацию</w:t>
      </w:r>
    </w:p>
    <w:p w:rsidR="00E76DFA" w:rsidRPr="00D417A8" w:rsidRDefault="00E76DFA" w:rsidP="00E76D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заявки подтверждаю:</w:t>
      </w:r>
    </w:p>
    <w:p w:rsidR="005A4A00" w:rsidRDefault="005A4A00" w:rsidP="00E76DFA">
      <w:pPr>
        <w:tabs>
          <w:tab w:val="left" w:pos="9923"/>
        </w:tabs>
        <w:rPr>
          <w:sz w:val="28"/>
          <w:szCs w:val="28"/>
        </w:rPr>
      </w:pPr>
    </w:p>
    <w:p w:rsidR="00E76DFA" w:rsidRDefault="00E76DFA" w:rsidP="00E76DFA">
      <w:pPr>
        <w:tabs>
          <w:tab w:val="left" w:pos="9923"/>
        </w:tabs>
        <w:rPr>
          <w:sz w:val="28"/>
          <w:szCs w:val="28"/>
        </w:rPr>
      </w:pPr>
      <w:r w:rsidRPr="00D417A8">
        <w:rPr>
          <w:sz w:val="28"/>
          <w:szCs w:val="28"/>
        </w:rPr>
        <w:t>Руководитель командирующей организации</w:t>
      </w:r>
      <w:r>
        <w:rPr>
          <w:sz w:val="28"/>
          <w:szCs w:val="28"/>
        </w:rPr>
        <w:tab/>
        <w:t>_______________/_______________</w:t>
      </w:r>
      <w:r w:rsidR="006D25B9">
        <w:rPr>
          <w:sz w:val="28"/>
          <w:szCs w:val="28"/>
        </w:rPr>
        <w:t>/</w:t>
      </w:r>
    </w:p>
    <w:p w:rsidR="00684FD4" w:rsidRPr="006D25B9" w:rsidRDefault="00E76DFA" w:rsidP="006D25B9">
      <w:pPr>
        <w:tabs>
          <w:tab w:val="left" w:pos="1418"/>
          <w:tab w:val="left" w:pos="8931"/>
          <w:tab w:val="left" w:pos="10490"/>
          <w:tab w:val="left" w:pos="12474"/>
        </w:tabs>
        <w:rPr>
          <w:sz w:val="20"/>
          <w:szCs w:val="28"/>
        </w:rPr>
      </w:pPr>
      <w:r>
        <w:rPr>
          <w:sz w:val="20"/>
          <w:szCs w:val="28"/>
        </w:rPr>
        <w:tab/>
        <w:t>(указать должность)</w:t>
      </w:r>
      <w:r>
        <w:rPr>
          <w:sz w:val="20"/>
          <w:szCs w:val="28"/>
        </w:rPr>
        <w:tab/>
        <w:t>М.П.</w:t>
      </w:r>
      <w:r>
        <w:rPr>
          <w:sz w:val="20"/>
          <w:szCs w:val="28"/>
        </w:rPr>
        <w:tab/>
      </w:r>
      <w:r w:rsidRPr="00D417A8">
        <w:rPr>
          <w:sz w:val="20"/>
          <w:szCs w:val="28"/>
        </w:rPr>
        <w:t>(подпись)</w:t>
      </w:r>
      <w:r w:rsidRPr="00D417A8">
        <w:rPr>
          <w:sz w:val="20"/>
          <w:szCs w:val="28"/>
        </w:rPr>
        <w:tab/>
        <w:t>(расшифровка)</w:t>
      </w:r>
    </w:p>
    <w:sectPr w:rsidR="00684FD4" w:rsidRPr="006D25B9" w:rsidSect="00246EBC">
      <w:headerReference w:type="default" r:id="rId12"/>
      <w:pgSz w:w="16838" w:h="11906" w:orient="landscape" w:code="9"/>
      <w:pgMar w:top="993" w:right="851" w:bottom="851" w:left="851" w:header="567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6BF" w:rsidRDefault="00AC36BF" w:rsidP="008A03B9">
      <w:r>
        <w:separator/>
      </w:r>
    </w:p>
  </w:endnote>
  <w:endnote w:type="continuationSeparator" w:id="1">
    <w:p w:rsidR="00AC36BF" w:rsidRDefault="00AC36BF" w:rsidP="008A0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873378"/>
      <w:docPartObj>
        <w:docPartGallery w:val="Page Numbers (Bottom of Page)"/>
        <w:docPartUnique/>
      </w:docPartObj>
    </w:sdtPr>
    <w:sdtContent>
      <w:p w:rsidR="005359E5" w:rsidRDefault="00E3705A">
        <w:pPr>
          <w:pStyle w:val="a8"/>
          <w:jc w:val="center"/>
        </w:pPr>
        <w:fldSimple w:instr=" PAGE   \* MERGEFORMAT ">
          <w:r w:rsidR="00B00DA0">
            <w:rPr>
              <w:noProof/>
            </w:rPr>
            <w:t>2</w:t>
          </w:r>
        </w:fldSimple>
      </w:p>
    </w:sdtContent>
  </w:sdt>
  <w:p w:rsidR="005359E5" w:rsidRDefault="005359E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6BF" w:rsidRDefault="00AC36BF" w:rsidP="008A03B9">
      <w:r>
        <w:separator/>
      </w:r>
    </w:p>
  </w:footnote>
  <w:footnote w:type="continuationSeparator" w:id="1">
    <w:p w:rsidR="00AC36BF" w:rsidRDefault="00AC36BF" w:rsidP="008A0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E5" w:rsidRDefault="005359E5" w:rsidP="00BA7537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E5" w:rsidRDefault="00E3705A" w:rsidP="00BA7537">
    <w:pPr>
      <w:pStyle w:val="a6"/>
      <w:jc w:val="center"/>
    </w:pPr>
    <w:fldSimple w:instr=" PAGE   \* MERGEFORMAT ">
      <w:r w:rsidR="005359E5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3A8B"/>
    <w:multiLevelType w:val="hybridMultilevel"/>
    <w:tmpl w:val="40764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4D2C"/>
    <w:multiLevelType w:val="hybridMultilevel"/>
    <w:tmpl w:val="5306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090C"/>
    <w:multiLevelType w:val="multilevel"/>
    <w:tmpl w:val="E8D26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95ADD"/>
    <w:multiLevelType w:val="hybridMultilevel"/>
    <w:tmpl w:val="40764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961D8"/>
    <w:multiLevelType w:val="hybridMultilevel"/>
    <w:tmpl w:val="E88A859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B001791"/>
    <w:multiLevelType w:val="hybridMultilevel"/>
    <w:tmpl w:val="7092FEC6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2067A"/>
    <w:multiLevelType w:val="hybridMultilevel"/>
    <w:tmpl w:val="725CA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84A83"/>
    <w:multiLevelType w:val="hybridMultilevel"/>
    <w:tmpl w:val="DDEC3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06986"/>
    <w:multiLevelType w:val="hybridMultilevel"/>
    <w:tmpl w:val="5306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4467F"/>
    <w:multiLevelType w:val="hybridMultilevel"/>
    <w:tmpl w:val="4DFACEB4"/>
    <w:lvl w:ilvl="0" w:tplc="9004835E">
      <w:start w:val="1"/>
      <w:numFmt w:val="decimal"/>
      <w:lvlText w:val="%1."/>
      <w:lvlJc w:val="left"/>
      <w:pPr>
        <w:ind w:left="1413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4035C17"/>
    <w:multiLevelType w:val="hybridMultilevel"/>
    <w:tmpl w:val="368C1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9A2623"/>
    <w:multiLevelType w:val="hybridMultilevel"/>
    <w:tmpl w:val="4604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E35B8"/>
    <w:multiLevelType w:val="hybridMultilevel"/>
    <w:tmpl w:val="DDEC3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93EC2"/>
    <w:multiLevelType w:val="hybridMultilevel"/>
    <w:tmpl w:val="2F0E8D74"/>
    <w:lvl w:ilvl="0" w:tplc="84C606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A62F1"/>
    <w:multiLevelType w:val="hybridMultilevel"/>
    <w:tmpl w:val="D2E410FE"/>
    <w:lvl w:ilvl="0" w:tplc="7CBCB26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60C6616E"/>
    <w:multiLevelType w:val="multilevel"/>
    <w:tmpl w:val="12B036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642E96"/>
    <w:multiLevelType w:val="hybridMultilevel"/>
    <w:tmpl w:val="C79EB668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8E7A34"/>
    <w:multiLevelType w:val="hybridMultilevel"/>
    <w:tmpl w:val="71F4F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E0C059E"/>
    <w:multiLevelType w:val="hybridMultilevel"/>
    <w:tmpl w:val="C0EEE4C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6961C2F"/>
    <w:multiLevelType w:val="multilevel"/>
    <w:tmpl w:val="E8D26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8A23F8"/>
    <w:multiLevelType w:val="multilevel"/>
    <w:tmpl w:val="91340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0"/>
  </w:num>
  <w:num w:numId="2">
    <w:abstractNumId w:val="1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8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1"/>
  </w:num>
  <w:num w:numId="13">
    <w:abstractNumId w:val="6"/>
  </w:num>
  <w:num w:numId="14">
    <w:abstractNumId w:val="3"/>
  </w:num>
  <w:num w:numId="15">
    <w:abstractNumId w:val="16"/>
  </w:num>
  <w:num w:numId="16">
    <w:abstractNumId w:val="4"/>
  </w:num>
  <w:num w:numId="17">
    <w:abstractNumId w:val="9"/>
  </w:num>
  <w:num w:numId="18">
    <w:abstractNumId w:val="14"/>
  </w:num>
  <w:num w:numId="19">
    <w:abstractNumId w:val="5"/>
  </w:num>
  <w:num w:numId="20">
    <w:abstractNumId w:val="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3B9"/>
    <w:rsid w:val="0000626F"/>
    <w:rsid w:val="00007374"/>
    <w:rsid w:val="0001389F"/>
    <w:rsid w:val="000167D6"/>
    <w:rsid w:val="00023E46"/>
    <w:rsid w:val="00030352"/>
    <w:rsid w:val="00043714"/>
    <w:rsid w:val="0005109A"/>
    <w:rsid w:val="00055DD7"/>
    <w:rsid w:val="00061872"/>
    <w:rsid w:val="00067286"/>
    <w:rsid w:val="00067D22"/>
    <w:rsid w:val="0007075E"/>
    <w:rsid w:val="0007243F"/>
    <w:rsid w:val="00074D0C"/>
    <w:rsid w:val="0007589C"/>
    <w:rsid w:val="0007795A"/>
    <w:rsid w:val="000865B8"/>
    <w:rsid w:val="00094E18"/>
    <w:rsid w:val="000A053E"/>
    <w:rsid w:val="000A06B0"/>
    <w:rsid w:val="000A0B96"/>
    <w:rsid w:val="000C19F3"/>
    <w:rsid w:val="000D56C7"/>
    <w:rsid w:val="000D5FFC"/>
    <w:rsid w:val="000D647E"/>
    <w:rsid w:val="000E1CFB"/>
    <w:rsid w:val="000E7FCC"/>
    <w:rsid w:val="000F40CF"/>
    <w:rsid w:val="000F7551"/>
    <w:rsid w:val="001028EC"/>
    <w:rsid w:val="001040B2"/>
    <w:rsid w:val="001154E4"/>
    <w:rsid w:val="0012555C"/>
    <w:rsid w:val="00144EB3"/>
    <w:rsid w:val="00151376"/>
    <w:rsid w:val="00164A5B"/>
    <w:rsid w:val="001663BA"/>
    <w:rsid w:val="0017619B"/>
    <w:rsid w:val="00182B54"/>
    <w:rsid w:val="00184E81"/>
    <w:rsid w:val="00190FFF"/>
    <w:rsid w:val="00192295"/>
    <w:rsid w:val="00195453"/>
    <w:rsid w:val="00195675"/>
    <w:rsid w:val="001A242B"/>
    <w:rsid w:val="001A42AD"/>
    <w:rsid w:val="001C0A99"/>
    <w:rsid w:val="001C2CE6"/>
    <w:rsid w:val="001C4144"/>
    <w:rsid w:val="001C638F"/>
    <w:rsid w:val="001D2B47"/>
    <w:rsid w:val="001D314C"/>
    <w:rsid w:val="001D6D9C"/>
    <w:rsid w:val="001E3C95"/>
    <w:rsid w:val="001F22B3"/>
    <w:rsid w:val="00202E4E"/>
    <w:rsid w:val="002121D6"/>
    <w:rsid w:val="002174EF"/>
    <w:rsid w:val="002339E4"/>
    <w:rsid w:val="00246EBC"/>
    <w:rsid w:val="0025478F"/>
    <w:rsid w:val="0026411D"/>
    <w:rsid w:val="00272C8F"/>
    <w:rsid w:val="002805B2"/>
    <w:rsid w:val="00282711"/>
    <w:rsid w:val="0028742E"/>
    <w:rsid w:val="002874CD"/>
    <w:rsid w:val="00287DEE"/>
    <w:rsid w:val="002B2BBD"/>
    <w:rsid w:val="002B3467"/>
    <w:rsid w:val="002B6BD7"/>
    <w:rsid w:val="002D366A"/>
    <w:rsid w:val="002E1F1F"/>
    <w:rsid w:val="002F345F"/>
    <w:rsid w:val="00305697"/>
    <w:rsid w:val="003218E1"/>
    <w:rsid w:val="00335AF3"/>
    <w:rsid w:val="00336AC3"/>
    <w:rsid w:val="00340BF3"/>
    <w:rsid w:val="00342122"/>
    <w:rsid w:val="0034445F"/>
    <w:rsid w:val="003472C1"/>
    <w:rsid w:val="00347FA5"/>
    <w:rsid w:val="0035135D"/>
    <w:rsid w:val="0035300D"/>
    <w:rsid w:val="00362E92"/>
    <w:rsid w:val="003741E2"/>
    <w:rsid w:val="00376484"/>
    <w:rsid w:val="00383BE6"/>
    <w:rsid w:val="00384B1E"/>
    <w:rsid w:val="00384E06"/>
    <w:rsid w:val="00390427"/>
    <w:rsid w:val="003A1274"/>
    <w:rsid w:val="003A7C80"/>
    <w:rsid w:val="003B63CE"/>
    <w:rsid w:val="003C5D47"/>
    <w:rsid w:val="003C6E47"/>
    <w:rsid w:val="003C714F"/>
    <w:rsid w:val="003D3487"/>
    <w:rsid w:val="00410A38"/>
    <w:rsid w:val="004113FB"/>
    <w:rsid w:val="00423BB6"/>
    <w:rsid w:val="004312EA"/>
    <w:rsid w:val="00443051"/>
    <w:rsid w:val="00443707"/>
    <w:rsid w:val="004510CA"/>
    <w:rsid w:val="00456DEB"/>
    <w:rsid w:val="0048031E"/>
    <w:rsid w:val="00483EAA"/>
    <w:rsid w:val="0048517E"/>
    <w:rsid w:val="004878DF"/>
    <w:rsid w:val="00491BFB"/>
    <w:rsid w:val="004B0798"/>
    <w:rsid w:val="004B2728"/>
    <w:rsid w:val="004B57CA"/>
    <w:rsid w:val="004B6DAE"/>
    <w:rsid w:val="004D536B"/>
    <w:rsid w:val="004E3D90"/>
    <w:rsid w:val="004F013F"/>
    <w:rsid w:val="005017C4"/>
    <w:rsid w:val="005057C0"/>
    <w:rsid w:val="00513C5A"/>
    <w:rsid w:val="00515010"/>
    <w:rsid w:val="005239B4"/>
    <w:rsid w:val="005267B0"/>
    <w:rsid w:val="005318FC"/>
    <w:rsid w:val="00533FE4"/>
    <w:rsid w:val="005344B8"/>
    <w:rsid w:val="005359E5"/>
    <w:rsid w:val="00547513"/>
    <w:rsid w:val="00552B8D"/>
    <w:rsid w:val="00552F24"/>
    <w:rsid w:val="00557DE6"/>
    <w:rsid w:val="0056166B"/>
    <w:rsid w:val="005669BA"/>
    <w:rsid w:val="00577B54"/>
    <w:rsid w:val="00584B60"/>
    <w:rsid w:val="00584DBC"/>
    <w:rsid w:val="00590080"/>
    <w:rsid w:val="005900E5"/>
    <w:rsid w:val="00591EBA"/>
    <w:rsid w:val="005936B7"/>
    <w:rsid w:val="005A3114"/>
    <w:rsid w:val="005A4A00"/>
    <w:rsid w:val="005B20F5"/>
    <w:rsid w:val="005B3D70"/>
    <w:rsid w:val="005C1539"/>
    <w:rsid w:val="005C26AB"/>
    <w:rsid w:val="005C2786"/>
    <w:rsid w:val="005C3C7D"/>
    <w:rsid w:val="005C58F4"/>
    <w:rsid w:val="005D038F"/>
    <w:rsid w:val="005D6113"/>
    <w:rsid w:val="005E36CC"/>
    <w:rsid w:val="005E3BAA"/>
    <w:rsid w:val="005E4CA4"/>
    <w:rsid w:val="005E53FF"/>
    <w:rsid w:val="005E6372"/>
    <w:rsid w:val="005F271E"/>
    <w:rsid w:val="005F454C"/>
    <w:rsid w:val="005F4C47"/>
    <w:rsid w:val="00601148"/>
    <w:rsid w:val="006128C0"/>
    <w:rsid w:val="00615CD0"/>
    <w:rsid w:val="0062556D"/>
    <w:rsid w:val="0063247B"/>
    <w:rsid w:val="0063362F"/>
    <w:rsid w:val="00640C71"/>
    <w:rsid w:val="006507A0"/>
    <w:rsid w:val="006535DF"/>
    <w:rsid w:val="006573FF"/>
    <w:rsid w:val="00662F47"/>
    <w:rsid w:val="00665CF2"/>
    <w:rsid w:val="0066661A"/>
    <w:rsid w:val="006733B6"/>
    <w:rsid w:val="00674B81"/>
    <w:rsid w:val="00684AF7"/>
    <w:rsid w:val="00684FD4"/>
    <w:rsid w:val="006958B0"/>
    <w:rsid w:val="006A4E76"/>
    <w:rsid w:val="006B0AD6"/>
    <w:rsid w:val="006B14AC"/>
    <w:rsid w:val="006B1C26"/>
    <w:rsid w:val="006C12A1"/>
    <w:rsid w:val="006D09B7"/>
    <w:rsid w:val="006D25B9"/>
    <w:rsid w:val="006E0C83"/>
    <w:rsid w:val="006E4788"/>
    <w:rsid w:val="006F413A"/>
    <w:rsid w:val="006F4531"/>
    <w:rsid w:val="006F653C"/>
    <w:rsid w:val="0072184F"/>
    <w:rsid w:val="00731C93"/>
    <w:rsid w:val="00740D77"/>
    <w:rsid w:val="007624EC"/>
    <w:rsid w:val="00773A03"/>
    <w:rsid w:val="00780DC2"/>
    <w:rsid w:val="0078439E"/>
    <w:rsid w:val="00785CEA"/>
    <w:rsid w:val="00786FBB"/>
    <w:rsid w:val="00787F3A"/>
    <w:rsid w:val="00792552"/>
    <w:rsid w:val="007954DD"/>
    <w:rsid w:val="007B3EF2"/>
    <w:rsid w:val="007C3ABA"/>
    <w:rsid w:val="007C553A"/>
    <w:rsid w:val="007C588C"/>
    <w:rsid w:val="007E01F2"/>
    <w:rsid w:val="007E05C3"/>
    <w:rsid w:val="007E27EA"/>
    <w:rsid w:val="007F3264"/>
    <w:rsid w:val="007F59A1"/>
    <w:rsid w:val="007F75F8"/>
    <w:rsid w:val="0081462D"/>
    <w:rsid w:val="00824561"/>
    <w:rsid w:val="00830E30"/>
    <w:rsid w:val="008343F6"/>
    <w:rsid w:val="008348EC"/>
    <w:rsid w:val="00834DE6"/>
    <w:rsid w:val="00860241"/>
    <w:rsid w:val="008604E9"/>
    <w:rsid w:val="00890525"/>
    <w:rsid w:val="008925C7"/>
    <w:rsid w:val="008941BE"/>
    <w:rsid w:val="008A03B9"/>
    <w:rsid w:val="008A4F87"/>
    <w:rsid w:val="008A7578"/>
    <w:rsid w:val="008A7C3E"/>
    <w:rsid w:val="008C057B"/>
    <w:rsid w:val="008D1ED5"/>
    <w:rsid w:val="00901F26"/>
    <w:rsid w:val="00914398"/>
    <w:rsid w:val="0092686F"/>
    <w:rsid w:val="0093268F"/>
    <w:rsid w:val="009354D6"/>
    <w:rsid w:val="00936500"/>
    <w:rsid w:val="00955486"/>
    <w:rsid w:val="009565D4"/>
    <w:rsid w:val="00971BB4"/>
    <w:rsid w:val="009779E9"/>
    <w:rsid w:val="0098109F"/>
    <w:rsid w:val="009844C3"/>
    <w:rsid w:val="009A1E7B"/>
    <w:rsid w:val="009A2327"/>
    <w:rsid w:val="009A3650"/>
    <w:rsid w:val="009B5075"/>
    <w:rsid w:val="009C2429"/>
    <w:rsid w:val="009C30C5"/>
    <w:rsid w:val="009D4AAB"/>
    <w:rsid w:val="009D75A8"/>
    <w:rsid w:val="009E3BA2"/>
    <w:rsid w:val="009F1686"/>
    <w:rsid w:val="009F2916"/>
    <w:rsid w:val="00A05AEC"/>
    <w:rsid w:val="00A115E1"/>
    <w:rsid w:val="00A13312"/>
    <w:rsid w:val="00A176F9"/>
    <w:rsid w:val="00A214E5"/>
    <w:rsid w:val="00A2529B"/>
    <w:rsid w:val="00A27307"/>
    <w:rsid w:val="00A27C1B"/>
    <w:rsid w:val="00A3089D"/>
    <w:rsid w:val="00A34BA0"/>
    <w:rsid w:val="00A472D1"/>
    <w:rsid w:val="00A473A9"/>
    <w:rsid w:val="00A574D1"/>
    <w:rsid w:val="00A61B96"/>
    <w:rsid w:val="00A6453F"/>
    <w:rsid w:val="00A73A3A"/>
    <w:rsid w:val="00A80EDC"/>
    <w:rsid w:val="00AA2195"/>
    <w:rsid w:val="00AA6427"/>
    <w:rsid w:val="00AB2960"/>
    <w:rsid w:val="00AC36BF"/>
    <w:rsid w:val="00AC4923"/>
    <w:rsid w:val="00AC6976"/>
    <w:rsid w:val="00AC6BCA"/>
    <w:rsid w:val="00AC7993"/>
    <w:rsid w:val="00AD1BF3"/>
    <w:rsid w:val="00AE2441"/>
    <w:rsid w:val="00AF1581"/>
    <w:rsid w:val="00AF3707"/>
    <w:rsid w:val="00AF3912"/>
    <w:rsid w:val="00AF4418"/>
    <w:rsid w:val="00B00DA0"/>
    <w:rsid w:val="00B024FD"/>
    <w:rsid w:val="00B14B7A"/>
    <w:rsid w:val="00B23CCF"/>
    <w:rsid w:val="00B23DBC"/>
    <w:rsid w:val="00B30365"/>
    <w:rsid w:val="00B30AAE"/>
    <w:rsid w:val="00B35513"/>
    <w:rsid w:val="00B3616E"/>
    <w:rsid w:val="00B40C11"/>
    <w:rsid w:val="00B51DE3"/>
    <w:rsid w:val="00B73832"/>
    <w:rsid w:val="00B9430E"/>
    <w:rsid w:val="00BA51B7"/>
    <w:rsid w:val="00BA53A9"/>
    <w:rsid w:val="00BA7537"/>
    <w:rsid w:val="00BA7E6E"/>
    <w:rsid w:val="00BB44D8"/>
    <w:rsid w:val="00BC5296"/>
    <w:rsid w:val="00BE7513"/>
    <w:rsid w:val="00C17FDE"/>
    <w:rsid w:val="00C20EF5"/>
    <w:rsid w:val="00C22B20"/>
    <w:rsid w:val="00C3180E"/>
    <w:rsid w:val="00C31B97"/>
    <w:rsid w:val="00C35F60"/>
    <w:rsid w:val="00C45A6F"/>
    <w:rsid w:val="00C47D92"/>
    <w:rsid w:val="00C573EE"/>
    <w:rsid w:val="00C82A91"/>
    <w:rsid w:val="00C93D34"/>
    <w:rsid w:val="00CA5AAE"/>
    <w:rsid w:val="00CA67C7"/>
    <w:rsid w:val="00CB5022"/>
    <w:rsid w:val="00CC2956"/>
    <w:rsid w:val="00CC5996"/>
    <w:rsid w:val="00CD0764"/>
    <w:rsid w:val="00CD42D5"/>
    <w:rsid w:val="00CD6D00"/>
    <w:rsid w:val="00CE3905"/>
    <w:rsid w:val="00CE6177"/>
    <w:rsid w:val="00CF400E"/>
    <w:rsid w:val="00CF646D"/>
    <w:rsid w:val="00D116DF"/>
    <w:rsid w:val="00D3271B"/>
    <w:rsid w:val="00D40FF9"/>
    <w:rsid w:val="00D444E1"/>
    <w:rsid w:val="00D47903"/>
    <w:rsid w:val="00D54271"/>
    <w:rsid w:val="00D56B48"/>
    <w:rsid w:val="00D624D2"/>
    <w:rsid w:val="00D7504B"/>
    <w:rsid w:val="00D75BB2"/>
    <w:rsid w:val="00D7713C"/>
    <w:rsid w:val="00D83301"/>
    <w:rsid w:val="00D92D96"/>
    <w:rsid w:val="00DB18DF"/>
    <w:rsid w:val="00DC5A4B"/>
    <w:rsid w:val="00DD00E5"/>
    <w:rsid w:val="00DD06B1"/>
    <w:rsid w:val="00DD3BB0"/>
    <w:rsid w:val="00DD4D16"/>
    <w:rsid w:val="00DE222F"/>
    <w:rsid w:val="00DE6248"/>
    <w:rsid w:val="00DF7527"/>
    <w:rsid w:val="00E24B71"/>
    <w:rsid w:val="00E3325B"/>
    <w:rsid w:val="00E3705A"/>
    <w:rsid w:val="00E456AD"/>
    <w:rsid w:val="00E46BAB"/>
    <w:rsid w:val="00E76DFA"/>
    <w:rsid w:val="00E82298"/>
    <w:rsid w:val="00E85103"/>
    <w:rsid w:val="00E861B5"/>
    <w:rsid w:val="00E87560"/>
    <w:rsid w:val="00E87E36"/>
    <w:rsid w:val="00E953B5"/>
    <w:rsid w:val="00E958AC"/>
    <w:rsid w:val="00EA0D20"/>
    <w:rsid w:val="00EB137D"/>
    <w:rsid w:val="00EB144B"/>
    <w:rsid w:val="00EB6AEE"/>
    <w:rsid w:val="00EC5FF9"/>
    <w:rsid w:val="00ED2377"/>
    <w:rsid w:val="00ED715F"/>
    <w:rsid w:val="00EE1030"/>
    <w:rsid w:val="00EE6AF8"/>
    <w:rsid w:val="00EF7135"/>
    <w:rsid w:val="00F0744E"/>
    <w:rsid w:val="00F21FD9"/>
    <w:rsid w:val="00F26743"/>
    <w:rsid w:val="00F31F27"/>
    <w:rsid w:val="00F445B7"/>
    <w:rsid w:val="00F460E6"/>
    <w:rsid w:val="00F574A8"/>
    <w:rsid w:val="00F57B66"/>
    <w:rsid w:val="00F614A3"/>
    <w:rsid w:val="00F74D98"/>
    <w:rsid w:val="00F912DF"/>
    <w:rsid w:val="00F91989"/>
    <w:rsid w:val="00F97E5F"/>
    <w:rsid w:val="00FA07A3"/>
    <w:rsid w:val="00FB04B3"/>
    <w:rsid w:val="00FB56DB"/>
    <w:rsid w:val="00FC0571"/>
    <w:rsid w:val="00FC19B5"/>
    <w:rsid w:val="00FC5920"/>
    <w:rsid w:val="00FE44B2"/>
    <w:rsid w:val="00FE7DA2"/>
    <w:rsid w:val="00FF0584"/>
    <w:rsid w:val="00FF3089"/>
    <w:rsid w:val="00FF397F"/>
    <w:rsid w:val="00FF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C3ABA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A03B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No Spacing"/>
    <w:uiPriority w:val="1"/>
    <w:qFormat/>
    <w:rsid w:val="008A03B9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8A03B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8A03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03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A0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03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A0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E63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E637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640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sid w:val="00640C71"/>
    <w:rPr>
      <w:b/>
      <w:bCs/>
    </w:rPr>
  </w:style>
  <w:style w:type="paragraph" w:styleId="ae">
    <w:name w:val="Body Text Indent"/>
    <w:basedOn w:val="a"/>
    <w:link w:val="af"/>
    <w:rsid w:val="00007374"/>
    <w:pPr>
      <w:ind w:firstLine="1080"/>
    </w:pPr>
  </w:style>
  <w:style w:type="character" w:customStyle="1" w:styleId="af">
    <w:name w:val="Основной текст с отступом Знак"/>
    <w:link w:val="ae"/>
    <w:rsid w:val="0000737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7C3ABA"/>
    <w:rPr>
      <w:rFonts w:ascii="Times New Roman" w:eastAsia="Arial Unicode MS" w:hAnsi="Times New Roman"/>
      <w:b/>
      <w:bCs/>
      <w:sz w:val="24"/>
      <w:szCs w:val="24"/>
    </w:rPr>
  </w:style>
  <w:style w:type="paragraph" w:styleId="af0">
    <w:name w:val="Normal (Web)"/>
    <w:basedOn w:val="a"/>
    <w:uiPriority w:val="99"/>
    <w:rsid w:val="007C3ABA"/>
    <w:pPr>
      <w:spacing w:before="100" w:beforeAutospacing="1" w:after="100" w:afterAutospacing="1"/>
    </w:pPr>
  </w:style>
  <w:style w:type="character" w:styleId="af1">
    <w:name w:val="annotation reference"/>
    <w:basedOn w:val="a0"/>
    <w:uiPriority w:val="99"/>
    <w:semiHidden/>
    <w:unhideWhenUsed/>
    <w:rsid w:val="00182B5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2B5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2B54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2B5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2B54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182B54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82B54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82B54"/>
    <w:rPr>
      <w:rFonts w:ascii="Times New Roman" w:eastAsia="Times New Roman" w:hAnsi="Times New Roman"/>
    </w:rPr>
  </w:style>
  <w:style w:type="character" w:styleId="af9">
    <w:name w:val="footnote reference"/>
    <w:basedOn w:val="a0"/>
    <w:uiPriority w:val="99"/>
    <w:semiHidden/>
    <w:unhideWhenUsed/>
    <w:rsid w:val="00182B5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5075"/>
    <w:rPr>
      <w:color w:val="808080"/>
      <w:shd w:val="clear" w:color="auto" w:fill="E6E6E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4C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aenkoiv@kolomna-speed-skat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F6B94-2C97-47CC-B9FB-5ECB6A7E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11841</CharactersWithSpaces>
  <SharedDoc>false</SharedDoc>
  <HLinks>
    <vt:vector size="210" baseType="variant">
      <vt:variant>
        <vt:i4>262257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http://ru.wikipedia.org/wiki/%D0%A2%D0%BE%D0%BC%D1%81%D0%BA%D0%B0%D1%8F_%D0%BE%D0%B1%D0%BB%D0%B0%D1%81%D1%82%D1%8C</vt:lpwstr>
      </vt:variant>
      <vt:variant>
        <vt:lpwstr/>
      </vt:variant>
      <vt:variant>
        <vt:i4>2818050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http://ru.wikipedia.org/wiki/%D0%9E%D0%BC%D1%81%D0%BA%D0%B0%D1%8F_%D0%BE%D0%B1%D0%BB%D0%B0%D1%81%D1%82%D1%8C</vt:lpwstr>
      </vt:variant>
      <vt:variant>
        <vt:lpwstr/>
      </vt:variant>
      <vt:variant>
        <vt:i4>458797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589897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http://ru.wikipedia.org/wiki/%D0%95%D0%B2%D1%80%D0%B5%D0%B9%D1%81%D0%BA%D0%B0%D1%8F_%D0%B0%D0%B2%D1%82%D0%BE%D0%BD%D0%BE%D0%BC%D0%BD%D0%B0%D1%8F_%D0%BE%D0%B1%D0%BB%D0%B0%D1%81%D1%82%D1%8C</vt:lpwstr>
      </vt:variant>
      <vt:variant>
        <vt:lpwstr/>
      </vt:variant>
      <vt:variant>
        <vt:i4>8060934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http://ru.wikipedia.org/wiki/%D0%A5%D0%B0%D0%B1%D0%B0%D1%80%D0%BE%D0%B2%D1%81%D0%BA%D0%B8%D0%B9_%D0%BA%D1%80%D0%B0%D0%B9</vt:lpwstr>
      </vt:variant>
      <vt:variant>
        <vt:lpwstr/>
      </vt:variant>
      <vt:variant>
        <vt:i4>983075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http://ru.wikipedia.org/wiki/%D0%9A%D1%80%D0%B0%D1%81%D0%BD%D0%BE%D1%8F%D1%80%D1%81%D0%BA%D0%B8%D0%B9_%D0%BA%D1%80%D0%B0%D0%B9</vt:lpwstr>
      </vt:variant>
      <vt:variant>
        <vt:lpwstr/>
      </vt:variant>
      <vt:variant>
        <vt:i4>2293770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http://ru.wikipedia.org/wiki/%D0%97%D0%B0%D0%B1%D0%B0%D0%B9%D0%BA%D0%B0%D0%BB%D1%8C%D1%81%D0%BA%D0%B8%D0%B9_%D0%BA%D1%80%D0%B0%D0%B9</vt:lpwstr>
      </vt:variant>
      <vt:variant>
        <vt:lpwstr/>
      </vt:variant>
      <vt:variant>
        <vt:i4>2293772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http://ru.wikipedia.org/wiki/%D0%90%D0%BB%D1%82%D0%B0%D0%B9%D1%81%D0%BA%D0%B8%D0%B9_%D0%BA%D1%80%D0%B0%D0%B9</vt:lpwstr>
      </vt:variant>
      <vt:variant>
        <vt:lpwstr/>
      </vt:variant>
      <vt:variant>
        <vt:i4>6225966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http://ru.wikipedia.org/wiki/%D0%A7%D0%B5%D0%BB%D1%8F%D0%B1%D0%B8%D0%BD%D1%81%D0%BA%D0%B0%D1%8F_%D0%BE%D0%B1%D0%BB%D0%B0%D1%81%D1%82%D1%8C</vt:lpwstr>
      </vt:variant>
      <vt:variant>
        <vt:lpwstr/>
      </vt:variant>
      <vt:variant>
        <vt:i4>262178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http://ru.wikipedia.org/wiki/%D0%A3%D0%BB%D1%8C%D1%8F%D0%BD%D0%BE%D0%B2%D1%81%D0%BA%D0%B0%D1%8F_%D0%BE%D0%B1%D0%BB%D0%B0%D1%81%D1%82%D1%8C</vt:lpwstr>
      </vt:variant>
      <vt:variant>
        <vt:lpwstr/>
      </vt:variant>
      <vt:variant>
        <vt:i4>2621443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http://ru.wikipedia.org/wiki/%D0%A1%D0%B2%D0%B5%D1%80%D0%B4%D0%BB%D0%BE%D0%B2%D1%81%D0%BA%D0%B0%D1%8F_%D0%BE%D0%B1%D0%BB%D0%B0%D1%81%D1%82%D1%8C</vt:lpwstr>
      </vt:variant>
      <vt:variant>
        <vt:lpwstr/>
      </vt:variant>
      <vt:variant>
        <vt:i4>262177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http://ru.wikipedia.org/wiki/%D0%A1%D0%B0%D1%80%D0%B0%D1%82%D0%BE%D0%B2%D1%81%D0%BA%D0%B0%D1%8F_%D0%BE%D0%B1%D0%BB%D0%B0%D1%81%D1%82%D1%8C</vt:lpwstr>
      </vt:variant>
      <vt:variant>
        <vt:lpwstr/>
      </vt:variant>
      <vt:variant>
        <vt:i4>6225959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http://ru.wikipedia.org/wiki/%D0%A1%D0%B0%D0%BC%D0%B0%D1%80%D1%81%D0%BA%D0%B0%D1%8F_%D0%BE%D0%B1%D0%BB%D0%B0%D1%81%D1%82%D1%8C</vt:lpwstr>
      </vt:variant>
      <vt:variant>
        <vt:lpwstr/>
      </vt:variant>
      <vt:variant>
        <vt:i4>7340033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http://ru.wikipedia.org/wiki/%D0%9E%D1%80%D0%B5%D0%BD%D0%B1%D1%83%D1%80%D0%B3%D1%81%D0%BA%D0%B0%D1%8F_%D0%BE%D0%B1%D0%BB%D0%B0%D1%81%D1%82%D1%8C</vt:lpwstr>
      </vt:variant>
      <vt:variant>
        <vt:lpwstr/>
      </vt:variant>
      <vt:variant>
        <vt:i4>458797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http://ru.wikipedia.org/wiki/%D0%9D%D0%B8%D0%B6%D0%B5%D0%B3%D0%BE%D1%80%D0%BE%D0%B4%D1%81%D0%BA%D0%B0%D1%8F_%D0%BE%D0%B1%D0%BB%D0%B0%D1%81%D1%82%D1%8C</vt:lpwstr>
      </vt:variant>
      <vt:variant>
        <vt:lpwstr/>
      </vt:variant>
      <vt:variant>
        <vt:i4>2818049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http://ru.wikipedia.org/wiki/%D0%9A%D1%83%D1%80%D0%B3%D0%B0%D0%BD%D1%81%D0%BA%D0%B0%D1%8F_%D0%BE%D0%B1%D0%BB%D0%B0%D1%81%D1%82%D1%8C</vt:lpwstr>
      </vt:variant>
      <vt:variant>
        <vt:lpwstr/>
      </vt:variant>
      <vt:variant>
        <vt:i4>5505060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http://ru.wikipedia.org/wiki/%D0%9F%D0%B5%D1%80%D0%BC%D1%81%D0%BA%D0%B8%D0%B9_%D0%BA%D1%80%D0%B0%D0%B9</vt:lpwstr>
      </vt:variant>
      <vt:variant>
        <vt:lpwstr/>
      </vt:variant>
      <vt:variant>
        <vt:i4>720963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http://ru.wikipedia.org/wiki/%D0%A3%D0%B4%D0%BC%D1%83%D1%80%D1%82%D0%B8%D1%8F</vt:lpwstr>
      </vt:variant>
      <vt:variant>
        <vt:lpwstr/>
      </vt:variant>
      <vt:variant>
        <vt:i4>8126572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http://ru.wikipedia.org/wiki/%D0%A2%D0%B0%D1%82%D0%B0%D1%80%D1%81%D1%82%D0%B0%D0%BD</vt:lpwstr>
      </vt:variant>
      <vt:variant>
        <vt:lpwstr/>
      </vt:variant>
      <vt:variant>
        <vt:i4>5439555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http://ru.wikipedia.org/wiki/%D0%9C%D0%BE%D1%80%D0%B4%D0%BE%D0%B2%D0%B8%D1%8F</vt:lpwstr>
      </vt:variant>
      <vt:variant>
        <vt:lpwstr/>
      </vt:variant>
      <vt:variant>
        <vt:i4>524359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http://ru.wikipedia.org/wiki/%D0%91%D0%B0%D1%88%D0%BA%D0%BE%D1%80%D1%82%D0%BE%D1%81%D1%82%D0%B0%D0%BD</vt:lpwstr>
      </vt:variant>
      <vt:variant>
        <vt:lpwstr/>
      </vt:variant>
      <vt:variant>
        <vt:i4>3014773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http://ru.wikipedia.org/wiki/%D0%A1%D0%B0%D0%BD%D0%BA%D1%82-%D0%9F%D0%B5%D1%82%D0%B5%D1%80%D0%B1%D1%83%D1%80%D0%B3</vt:lpwstr>
      </vt:variant>
      <vt:variant>
        <vt:lpwstr/>
      </vt:variant>
      <vt:variant>
        <vt:i4>524362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http://ru.wikipedia.org/wiki/%D0%9C%D0%BE%D1%81%D0%BA%D0%B2%D0%B0</vt:lpwstr>
      </vt:variant>
      <vt:variant>
        <vt:lpwstr/>
      </vt:variant>
      <vt:variant>
        <vt:i4>262183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http://ru.wikipedia.org/wiki/%D0%AF%D1%80%D0%BE%D1%81%D0%BB%D0%B0%D0%B2%D1%81%D0%BA%D0%B0%D1%8F_%D0%BE%D0%B1%D0%BB%D0%B0%D1%81%D1%82%D1%8C</vt:lpwstr>
      </vt:variant>
      <vt:variant>
        <vt:lpwstr/>
      </vt:variant>
      <vt:variant>
        <vt:i4>7536644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http://ru.wikipedia.org/wiki/%D0%A2%D1%83%D0%BB%D1%8C%D1%81%D0%BA%D0%B0%D1%8F_%D0%BE%D0%B1%D0%BB%D0%B0%D1%81%D1%82%D1%8C</vt:lpwstr>
      </vt:variant>
      <vt:variant>
        <vt:lpwstr/>
      </vt:variant>
      <vt:variant>
        <vt:i4>2621441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http://ru.wikipedia.org/wiki/%D0%A2%D0%B2%D0%B5%D1%80%D1%81%D0%BA%D0%B0%D1%8F_%D0%BE%D0%B1%D0%BB%D0%B0%D1%81%D1%82%D1%8C</vt:lpwstr>
      </vt:variant>
      <vt:variant>
        <vt:lpwstr/>
      </vt:variant>
      <vt:variant>
        <vt:i4>7536643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http://ru.wikipedia.org/wiki/%D0%A2%D0%B0%D0%BC%D0%B1%D0%BE%D0%B2%D1%81%D0%BA%D0%B0%D1%8F_%D0%BE%D0%B1%D0%BB%D0%B0%D1%81%D1%82%D1%8C</vt:lpwstr>
      </vt:variant>
      <vt:variant>
        <vt:lpwstr/>
      </vt:variant>
      <vt:variant>
        <vt:i4>7536640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http://ru.wikipedia.org/wiki/%D0%A1%D0%BC%D0%BE%D0%BB%D0%B5%D0%BD%D1%81%D0%BA%D0%B0%D1%8F_%D0%BE%D0%B1%D0%BB%D0%B0%D1%81%D1%82%D1%8C</vt:lpwstr>
      </vt:variant>
      <vt:variant>
        <vt:lpwstr/>
      </vt:variant>
      <vt:variant>
        <vt:i4>7340037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http://ru.wikipedia.org/wiki/%D0%9C%D0%BE%D1%81%D0%BA%D0%BE%D0%B2%D1%81%D0%BA%D0%B0%D1%8F_%D0%BE%D0%B1%D0%BB%D0%B0%D1%81%D1%82%D1%8C</vt:lpwstr>
      </vt:variant>
      <vt:variant>
        <vt:lpwstr/>
      </vt:variant>
      <vt:variant>
        <vt:i4>458797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http://ru.wikipedia.org/wiki/%D0%9B%D0%B5%D0%BD%D0%B8%D0%BD%D0%B3%D1%80%D0%B0%D0%B4%D1%81%D0%BA%D0%B0%D1%8F_%D0%BE%D0%B1%D0%BB%D0%B0%D1%81%D1%82%D1%8C</vt:lpwstr>
      </vt:variant>
      <vt:variant>
        <vt:lpwstr/>
      </vt:variant>
      <vt:variant>
        <vt:i4>6029431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http://ru.wikipedia.org/wiki/%D0%92%D0%BE%D0%BB%D0%BE%D0%B3%D0%BE%D0%B4%D1%81%D0%BA%D0%B0%D1%8F_%D0%BE%D0%B1%D0%BB%D0%B0%D1%81%D1%82%D1%8C</vt:lpwstr>
      </vt:variant>
      <vt:variant>
        <vt:lpwstr/>
      </vt:variant>
      <vt:variant>
        <vt:i4>7340035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http://ru.wikipedia.org/wiki/%D0%92%D0%BB%D0%B0%D0%B4%D0%B8%D0%BC%D0%B8%D1%80%D1%81%D0%BA%D0%B0%D1%8F_%D0%BE%D0%B1%D0%BB%D0%B0%D1%81%D1%82%D1%8C</vt:lpwstr>
      </vt:variant>
      <vt:variant>
        <vt:lpwstr/>
      </vt:variant>
      <vt:variant>
        <vt:i4>458787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http://ru.wikipedia.org/wiki/%D0%90%D1%80%D1%85%D0%B0%D0%BD%D0%B3%D0%B5%D0%BB%D1%8C%D1%81%D0%BA%D0%B0%D1%8F_%D0%BE%D0%B1%D0%BB%D0%B0%D1%81%D1%82%D1%8C</vt:lpwstr>
      </vt:variant>
      <vt:variant>
        <vt:lpwstr/>
      </vt:variant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http://ru.wikipedia.org/wiki/%D0%9A%D1%80%D0%B0%D1%81%D0%BD%D0%BE%D0%B4%D0%B0%D1%80%D1%81%D0%BA%D0%B8%D0%B9_%D0%BA%D1%80%D0%B0%D0%B9</vt:lpwstr>
      </vt:variant>
      <vt:variant>
        <vt:lpwstr/>
      </vt:variant>
      <vt:variant>
        <vt:i4>720942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http://ru.wikipedia.org/wiki/%D0%A0%D0%B5%D1%81%D0%BF%D1%83%D0%B1%D0%BB%D0%B8%D0%BA%D0%B0_%D0%9A%D0%BE%D0%BC%D0%B8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tatarkin</dc:creator>
  <cp:lastModifiedBy>RoschinaME</cp:lastModifiedBy>
  <cp:revision>2</cp:revision>
  <cp:lastPrinted>2018-12-25T14:00:00Z</cp:lastPrinted>
  <dcterms:created xsi:type="dcterms:W3CDTF">2019-02-16T09:27:00Z</dcterms:created>
  <dcterms:modified xsi:type="dcterms:W3CDTF">2019-02-16T09:27:00Z</dcterms:modified>
</cp:coreProperties>
</file>